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F51" w:rsidRDefault="005D1082">
      <w:r w:rsidRPr="005D1082">
        <w:rPr>
          <w:b/>
          <w:bCs/>
          <w:color w:val="941651"/>
          <w:spacing w:val="20"/>
          <w:sz w:val="56"/>
          <w:szCs w:val="52"/>
          <w:lang w:val="pl-PL" w:eastAsia="pl-PL"/>
        </w:rPr>
        <w:pict>
          <v:line id="Łącznik prosty 3" o:spid="_x0000_s1026" style="position:absolute;flip:y;z-index:251659264;visibility:visible;mso-width-relative:margin" from=".15pt,10.35pt" to="760.35pt,10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" strokecolor="#011893" strokeweight="6pt"/>
        </w:pict>
      </w:r>
    </w:p>
    <w:p w:rsidR="00A44F51" w:rsidRDefault="00A44F51"/>
    <w:tbl>
      <w:tblPr>
        <w:tblStyle w:val="Tabela-Siatka"/>
        <w:tblW w:w="15382" w:type="dxa"/>
        <w:tblInd w:w="-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06"/>
        <w:gridCol w:w="2235"/>
        <w:gridCol w:w="4041"/>
      </w:tblGrid>
      <w:tr w:rsidR="00197439" w:rsidRPr="00A44F51" w:rsidTr="00031CDE">
        <w:trPr>
          <w:trHeight w:val="2268"/>
        </w:trPr>
        <w:tc>
          <w:tcPr>
            <w:tcW w:w="9106" w:type="dxa"/>
            <w:shd w:val="clear" w:color="auto" w:fill="auto"/>
          </w:tcPr>
          <w:p w:rsidR="00A44F51" w:rsidRPr="005D23F1" w:rsidRDefault="00AB5CC3" w:rsidP="00A44F51">
            <w:pPr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</w:pPr>
            <w:r w:rsidRPr="005D23F1"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  <w:t xml:space="preserve">DISEASE, </w:t>
            </w:r>
            <w:r w:rsidR="003C72FE" w:rsidRPr="005D23F1"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  <w:t>DEATH</w:t>
            </w:r>
            <w:r w:rsidR="003C72FE"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  <w:t>,</w:t>
            </w:r>
            <w:r w:rsidR="009603C1" w:rsidRPr="005D23F1">
              <w:rPr>
                <w:rFonts w:cs="Arial"/>
                <w:b/>
                <w:spacing w:val="28"/>
                <w:sz w:val="32"/>
                <w:szCs w:val="20"/>
                <w:lang w:val="pl-PL" w:eastAsia="pl-PL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5549900</wp:posOffset>
                  </wp:positionH>
                  <wp:positionV relativeFrom="paragraph">
                    <wp:posOffset>44450</wp:posOffset>
                  </wp:positionV>
                  <wp:extent cx="4042410" cy="5574030"/>
                  <wp:effectExtent l="50800" t="50800" r="123190" b="115570"/>
                  <wp:wrapNone/>
                  <wp:docPr id="1" name="Obraz 1" descr="../Grafika/main2.j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Grafika/main2.j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42410" cy="5574030"/>
                          </a:xfrm>
                          <a:prstGeom prst="rect">
                            <a:avLst/>
                          </a:prstGeom>
                          <a:ln w="12700" cap="sq">
                            <a:solidFill>
                              <a:srgbClr val="000000"/>
                            </a:solidFill>
                            <a:miter lim="800000"/>
                          </a:ln>
                          <a:effectLst>
                            <a:outerShdw blurRad="57150" dist="50800" dir="2700000" algn="tl" rotWithShape="0">
                              <a:srgbClr val="000000">
                                <a:alpha val="4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3C72FE">
              <w:rPr>
                <w:b/>
                <w:bCs/>
                <w:color w:val="17365D" w:themeColor="text2" w:themeShade="BF"/>
                <w:spacing w:val="28"/>
                <w:sz w:val="52"/>
                <w:szCs w:val="52"/>
                <w:lang w:val="en-GB"/>
              </w:rPr>
              <w:t>DECAY</w:t>
            </w:r>
          </w:p>
          <w:p w:rsidR="00A44F51" w:rsidRPr="000408B8" w:rsidRDefault="00A44F51" w:rsidP="00A44F51">
            <w:pPr>
              <w:rPr>
                <w:b/>
                <w:bCs/>
                <w:spacing w:val="20"/>
                <w:sz w:val="32"/>
                <w:szCs w:val="32"/>
                <w:lang w:val="en-GB"/>
              </w:rPr>
            </w:pPr>
            <w:r w:rsidRPr="000408B8">
              <w:rPr>
                <w:b/>
                <w:bCs/>
                <w:spacing w:val="20"/>
                <w:sz w:val="32"/>
                <w:szCs w:val="32"/>
                <w:lang w:val="en-GB"/>
              </w:rPr>
              <w:t>in Literatures, Cultures, and Languages</w:t>
            </w:r>
          </w:p>
          <w:p w:rsidR="00175386" w:rsidRPr="000408B8" w:rsidRDefault="00175386" w:rsidP="00175386">
            <w:pPr>
              <w:rPr>
                <w:rFonts w:cs="Arial"/>
                <w:spacing w:val="20"/>
                <w:sz w:val="32"/>
                <w:szCs w:val="32"/>
              </w:rPr>
            </w:pPr>
            <w:r w:rsidRPr="000408B8">
              <w:rPr>
                <w:rFonts w:cs="Arial"/>
                <w:spacing w:val="20"/>
                <w:sz w:val="32"/>
                <w:szCs w:val="32"/>
              </w:rPr>
              <w:t>26-28 September 2016</w:t>
            </w:r>
          </w:p>
          <w:p w:rsidR="00A44F51" w:rsidRPr="00745018" w:rsidRDefault="00A44F51" w:rsidP="00745018">
            <w:pPr>
              <w:rPr>
                <w:rFonts w:cs="Arial"/>
                <w:color w:val="941651"/>
                <w:sz w:val="48"/>
                <w:szCs w:val="20"/>
              </w:rPr>
            </w:pPr>
          </w:p>
        </w:tc>
        <w:tc>
          <w:tcPr>
            <w:tcW w:w="2235" w:type="dxa"/>
            <w:shd w:val="clear" w:color="auto" w:fill="auto"/>
          </w:tcPr>
          <w:p w:rsidR="00A44F51" w:rsidRPr="002F7967" w:rsidRDefault="00A44F51" w:rsidP="00A44F51">
            <w:pPr>
              <w:rPr>
                <w:rFonts w:cs="Arial"/>
                <w:color w:val="941651"/>
                <w:sz w:val="32"/>
                <w:szCs w:val="20"/>
              </w:rPr>
            </w:pPr>
          </w:p>
          <w:p w:rsidR="00A44F51" w:rsidRPr="002F7967" w:rsidRDefault="00A44F51" w:rsidP="00A44F51">
            <w:pPr>
              <w:rPr>
                <w:rFonts w:cs="Arial"/>
                <w:color w:val="941651"/>
                <w:sz w:val="32"/>
                <w:szCs w:val="20"/>
              </w:rPr>
            </w:pPr>
          </w:p>
          <w:p w:rsidR="00A44F51" w:rsidRPr="002F7967" w:rsidRDefault="00A44F51" w:rsidP="00785241">
            <w:pPr>
              <w:rPr>
                <w:rFonts w:cs="Arial"/>
                <w:color w:val="941651"/>
                <w:sz w:val="32"/>
                <w:szCs w:val="20"/>
              </w:rPr>
            </w:pPr>
          </w:p>
        </w:tc>
        <w:tc>
          <w:tcPr>
            <w:tcW w:w="4041" w:type="dxa"/>
            <w:shd w:val="clear" w:color="auto" w:fill="auto"/>
          </w:tcPr>
          <w:p w:rsidR="00A44F51" w:rsidRPr="002F7967" w:rsidRDefault="00A44F51" w:rsidP="00A44F51">
            <w:pPr>
              <w:rPr>
                <w:rFonts w:cs="Arial"/>
                <w:color w:val="941651"/>
                <w:sz w:val="48"/>
                <w:szCs w:val="20"/>
              </w:rPr>
            </w:pPr>
          </w:p>
          <w:p w:rsidR="00A44F51" w:rsidRPr="002F7967" w:rsidRDefault="00A44F51" w:rsidP="00A44F51">
            <w:pPr>
              <w:rPr>
                <w:rFonts w:cs="Arial"/>
                <w:color w:val="941651"/>
                <w:sz w:val="32"/>
                <w:szCs w:val="20"/>
              </w:rPr>
            </w:pPr>
          </w:p>
        </w:tc>
      </w:tr>
    </w:tbl>
    <w:p w:rsidR="00A44F51" w:rsidRPr="00A44F51" w:rsidRDefault="0043134B" w:rsidP="0043134B">
      <w:pPr>
        <w:tabs>
          <w:tab w:val="left" w:pos="11811"/>
        </w:tabs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</w:rPr>
        <w:tab/>
      </w:r>
    </w:p>
    <w:p w:rsidR="00A44F51" w:rsidRPr="00A44F51" w:rsidRDefault="00A44F51">
      <w:pPr>
        <w:jc w:val="center"/>
        <w:rPr>
          <w:rFonts w:cs="Arial"/>
          <w:b/>
          <w:sz w:val="32"/>
          <w:szCs w:val="20"/>
        </w:rPr>
      </w:pPr>
    </w:p>
    <w:p w:rsidR="00A44F51" w:rsidRPr="00A44F51" w:rsidRDefault="00A44F51">
      <w:pPr>
        <w:jc w:val="center"/>
        <w:rPr>
          <w:rFonts w:cs="Arial"/>
          <w:b/>
          <w:sz w:val="32"/>
          <w:szCs w:val="20"/>
        </w:rPr>
      </w:pPr>
    </w:p>
    <w:p w:rsidR="00A44F51" w:rsidRPr="00A44F51" w:rsidRDefault="00A44F51">
      <w:pPr>
        <w:jc w:val="center"/>
        <w:rPr>
          <w:rFonts w:cs="Arial"/>
          <w:b/>
          <w:sz w:val="32"/>
          <w:szCs w:val="20"/>
        </w:rPr>
      </w:pPr>
    </w:p>
    <w:p w:rsidR="00A44F51" w:rsidRPr="00A44F51" w:rsidRDefault="00A44F51">
      <w:pPr>
        <w:jc w:val="center"/>
        <w:rPr>
          <w:rFonts w:cs="Arial"/>
          <w:b/>
          <w:sz w:val="36"/>
          <w:szCs w:val="20"/>
        </w:rPr>
      </w:pPr>
    </w:p>
    <w:p w:rsidR="00A44F51" w:rsidRPr="005D23F1" w:rsidRDefault="00175F7A" w:rsidP="004C2396">
      <w:pPr>
        <w:outlineLvl w:val="0"/>
        <w:rPr>
          <w:rFonts w:cs="Arial"/>
          <w:b/>
          <w:color w:val="17365D" w:themeColor="text2" w:themeShade="BF"/>
          <w:spacing w:val="20"/>
          <w:sz w:val="56"/>
          <w:szCs w:val="20"/>
        </w:rPr>
      </w:pPr>
      <w:r w:rsidRPr="005D23F1">
        <w:rPr>
          <w:rFonts w:cs="Arial"/>
          <w:b/>
          <w:color w:val="17365D" w:themeColor="text2" w:themeShade="BF"/>
          <w:spacing w:val="20"/>
          <w:sz w:val="56"/>
          <w:szCs w:val="20"/>
        </w:rPr>
        <w:t>CONFERENCE PROGRAMME</w:t>
      </w:r>
    </w:p>
    <w:p w:rsidR="00A44F51" w:rsidRPr="00A44F51" w:rsidRDefault="005D1082">
      <w:pPr>
        <w:jc w:val="center"/>
        <w:rPr>
          <w:rFonts w:cs="Arial"/>
          <w:b/>
          <w:sz w:val="32"/>
          <w:szCs w:val="20"/>
        </w:rPr>
      </w:pPr>
      <w:r w:rsidRPr="005D1082">
        <w:rPr>
          <w:b/>
          <w:bCs/>
          <w:color w:val="941651"/>
          <w:spacing w:val="20"/>
          <w:sz w:val="56"/>
          <w:szCs w:val="52"/>
          <w:lang w:val="pl-PL" w:eastAsia="pl-PL"/>
        </w:rPr>
        <w:pict>
          <v:line id="Łącznik prosty 5" o:spid="_x0000_s1028" style="position:absolute;left:0;text-align:left;flip:y;z-index:251663360;visibility:visible;mso-width-relative:margin;mso-height-relative:margin" from=".2pt,7.45pt" to="405.35pt,7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" strokecolor="red" strokeweight="6pt"/>
        </w:pict>
      </w:r>
    </w:p>
    <w:p w:rsidR="00A44F51" w:rsidRDefault="00A44F51">
      <w:pPr>
        <w:jc w:val="center"/>
        <w:rPr>
          <w:rFonts w:cs="Arial"/>
          <w:b/>
          <w:sz w:val="32"/>
          <w:szCs w:val="20"/>
        </w:rPr>
      </w:pPr>
    </w:p>
    <w:p w:rsidR="00387215" w:rsidRPr="00A44F51" w:rsidRDefault="00387215">
      <w:pPr>
        <w:jc w:val="center"/>
        <w:rPr>
          <w:rFonts w:cs="Arial"/>
          <w:b/>
          <w:sz w:val="32"/>
          <w:szCs w:val="20"/>
        </w:rPr>
      </w:pPr>
    </w:p>
    <w:p w:rsidR="00A44F51" w:rsidRDefault="00A44F51" w:rsidP="00C847AD">
      <w:pPr>
        <w:rPr>
          <w:rFonts w:cs="Arial"/>
          <w:b/>
          <w:sz w:val="32"/>
          <w:szCs w:val="20"/>
        </w:rPr>
      </w:pPr>
    </w:p>
    <w:p w:rsidR="004C2683" w:rsidRDefault="004C2683" w:rsidP="00C847AD">
      <w:pPr>
        <w:rPr>
          <w:rFonts w:cs="Arial"/>
          <w:b/>
          <w:sz w:val="32"/>
          <w:szCs w:val="20"/>
        </w:rPr>
      </w:pPr>
    </w:p>
    <w:p w:rsidR="006C3E6F" w:rsidRPr="00A44F51" w:rsidRDefault="00C847AD">
      <w:pPr>
        <w:jc w:val="center"/>
        <w:rPr>
          <w:rFonts w:cs="Arial"/>
          <w:b/>
          <w:sz w:val="32"/>
          <w:szCs w:val="20"/>
        </w:rPr>
      </w:pPr>
      <w:r>
        <w:rPr>
          <w:rFonts w:cs="Arial"/>
          <w:b/>
          <w:sz w:val="32"/>
          <w:szCs w:val="20"/>
          <w:lang w:val="pl-PL" w:eastAsia="pl-PL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132458</wp:posOffset>
            </wp:positionV>
            <wp:extent cx="936625" cy="936625"/>
            <wp:effectExtent l="0" t="0" r="3175" b="3175"/>
            <wp:wrapTight wrapText="bothSides">
              <wp:wrapPolygon edited="0">
                <wp:start x="0" y="0"/>
                <wp:lineTo x="0" y="21087"/>
                <wp:lineTo x="21087" y="21087"/>
                <wp:lineTo x="21087" y="0"/>
                <wp:lineTo x="0" y="0"/>
              </wp:wrapPolygon>
            </wp:wrapTight>
            <wp:docPr id="6" name="Obraz 6" descr="../../../../../../../Dokumenty%20ze%20starego%20Maca/LOGO%20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../../../../../Dokumenty%20ze%20starego%20Maca/LOGO%20U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6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85241" w:rsidRDefault="00365015" w:rsidP="00785241">
      <w:pPr>
        <w:rPr>
          <w:rFonts w:cs="Arial"/>
          <w:b/>
          <w:color w:val="17365D" w:themeColor="text2" w:themeShade="BF"/>
          <w:sz w:val="32"/>
          <w:szCs w:val="32"/>
          <w:lang w:val="en-US"/>
        </w:rPr>
      </w:pPr>
      <w:r w:rsidRPr="00692E3D">
        <w:rPr>
          <w:rFonts w:cs="Arial"/>
          <w:b/>
          <w:color w:val="17365D" w:themeColor="text2" w:themeShade="BF"/>
          <w:sz w:val="32"/>
          <w:szCs w:val="32"/>
          <w:lang w:val="en-US"/>
        </w:rPr>
        <w:t>University o</w:t>
      </w:r>
      <w:r w:rsidR="005978DF" w:rsidRPr="00692E3D">
        <w:rPr>
          <w:rFonts w:cs="Arial"/>
          <w:b/>
          <w:color w:val="17365D" w:themeColor="text2" w:themeShade="BF"/>
          <w:sz w:val="32"/>
          <w:szCs w:val="32"/>
          <w:lang w:val="en-US"/>
        </w:rPr>
        <w:t>f Opole</w:t>
      </w:r>
    </w:p>
    <w:p w:rsidR="00387215" w:rsidRPr="005676F1" w:rsidRDefault="00387215" w:rsidP="00785241">
      <w:pPr>
        <w:rPr>
          <w:rFonts w:cs="Arial"/>
          <w:color w:val="17365D" w:themeColor="text2" w:themeShade="BF"/>
          <w:sz w:val="28"/>
          <w:szCs w:val="32"/>
          <w:lang w:val="en-US"/>
        </w:rPr>
      </w:pPr>
      <w:r w:rsidRPr="005676F1">
        <w:rPr>
          <w:rFonts w:cs="Arial"/>
          <w:color w:val="17365D" w:themeColor="text2" w:themeShade="BF"/>
          <w:sz w:val="28"/>
          <w:szCs w:val="32"/>
          <w:lang w:val="en-US"/>
        </w:rPr>
        <w:t xml:space="preserve">Institute of English, </w:t>
      </w:r>
    </w:p>
    <w:p w:rsidR="00A33D00" w:rsidRDefault="00387215" w:rsidP="00785241">
      <w:pPr>
        <w:rPr>
          <w:rFonts w:cs="Arial"/>
          <w:color w:val="17365D" w:themeColor="text2" w:themeShade="BF"/>
          <w:sz w:val="28"/>
          <w:szCs w:val="32"/>
          <w:lang w:val="en-US"/>
        </w:rPr>
      </w:pPr>
      <w:r w:rsidRPr="005676F1">
        <w:rPr>
          <w:rFonts w:cs="Arial"/>
          <w:color w:val="17365D" w:themeColor="text2" w:themeShade="BF"/>
          <w:sz w:val="28"/>
          <w:szCs w:val="32"/>
          <w:lang w:val="en-US"/>
        </w:rPr>
        <w:t>Department of Anglophone Cultures</w:t>
      </w:r>
    </w:p>
    <w:p w:rsidR="005676F1" w:rsidRPr="005676F1" w:rsidRDefault="005676F1" w:rsidP="00785241">
      <w:pPr>
        <w:rPr>
          <w:rFonts w:cs="Arial"/>
          <w:color w:val="17365D" w:themeColor="text2" w:themeShade="BF"/>
          <w:sz w:val="21"/>
          <w:szCs w:val="32"/>
          <w:lang w:val="en-US"/>
        </w:rPr>
      </w:pPr>
    </w:p>
    <w:p w:rsidR="009569BE" w:rsidRDefault="009569BE">
      <w:pPr>
        <w:jc w:val="center"/>
        <w:rPr>
          <w:rFonts w:cs="Arial"/>
          <w:b/>
          <w:sz w:val="32"/>
          <w:szCs w:val="20"/>
        </w:rPr>
      </w:pPr>
    </w:p>
    <w:p w:rsidR="00A44F51" w:rsidRPr="00E65549" w:rsidRDefault="00B636AB" w:rsidP="00B636AB">
      <w:pPr>
        <w:jc w:val="right"/>
        <w:rPr>
          <w:rFonts w:cs="Arial"/>
          <w:noProof w:val="0"/>
          <w:color w:val="7F7F7F" w:themeColor="text1" w:themeTint="80"/>
          <w:szCs w:val="20"/>
          <w:lang w:val="en-GB"/>
        </w:rPr>
      </w:pPr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 xml:space="preserve">Carlos </w:t>
      </w:r>
      <w:proofErr w:type="spellStart"/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>Schwabe</w:t>
      </w:r>
      <w:proofErr w:type="spellEnd"/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>, “</w:t>
      </w:r>
      <w:r w:rsidRPr="00E65549">
        <w:rPr>
          <w:rFonts w:cs="Arial"/>
          <w:bCs/>
          <w:noProof w:val="0"/>
          <w:color w:val="7F7F7F" w:themeColor="text1" w:themeTint="80"/>
          <w:sz w:val="16"/>
          <w:szCs w:val="20"/>
          <w:lang w:val="en-GB"/>
        </w:rPr>
        <w:t>Death</w:t>
      </w:r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 xml:space="preserve"> of the </w:t>
      </w:r>
      <w:r w:rsidRPr="00E65549">
        <w:rPr>
          <w:rFonts w:cs="Arial"/>
          <w:bCs/>
          <w:noProof w:val="0"/>
          <w:color w:val="7F7F7F" w:themeColor="text1" w:themeTint="80"/>
          <w:sz w:val="16"/>
          <w:szCs w:val="20"/>
          <w:lang w:val="en-GB"/>
        </w:rPr>
        <w:t>Gravedigger</w:t>
      </w:r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 xml:space="preserve">” [La mort du </w:t>
      </w:r>
      <w:proofErr w:type="spellStart"/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>fossoyeur</w:t>
      </w:r>
      <w:proofErr w:type="spellEnd"/>
      <w:r w:rsidRPr="00E65549">
        <w:rPr>
          <w:rFonts w:cs="Arial"/>
          <w:noProof w:val="0"/>
          <w:color w:val="7F7F7F" w:themeColor="text1" w:themeTint="80"/>
          <w:sz w:val="16"/>
          <w:szCs w:val="20"/>
          <w:lang w:val="en-GB"/>
        </w:rPr>
        <w:t>], ca. 1890</w:t>
      </w:r>
      <w:r w:rsidR="005D1082" w:rsidRPr="005D1082">
        <w:rPr>
          <w:bCs/>
          <w:color w:val="7F7F7F" w:themeColor="text1" w:themeTint="80"/>
          <w:spacing w:val="20"/>
          <w:szCs w:val="20"/>
          <w:lang w:val="pl-PL" w:eastAsia="pl-PL"/>
        </w:rPr>
        <w:pict>
          <v:line id="Łącznik prosty 4" o:spid="_x0000_s1027" style="position:absolute;left:0;text-align:left;z-index:251661312;visibility:visible;mso-position-horizontal-relative:text;mso-position-vertical-relative:text;mso-width-relative:margin" from=".3pt,17.95pt" to="760.5pt,18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" strokecolor="#011893" strokeweight="6pt"/>
        </w:pict>
      </w:r>
    </w:p>
    <w:p w:rsidR="006456CC" w:rsidRPr="00B636AB" w:rsidRDefault="006456CC">
      <w:pPr>
        <w:rPr>
          <w:rFonts w:cs="Arial"/>
          <w:noProof w:val="0"/>
          <w:szCs w:val="20"/>
          <w:lang w:val="en-GB"/>
        </w:rPr>
      </w:pPr>
      <w:r w:rsidRPr="00B636AB">
        <w:rPr>
          <w:rFonts w:cs="Arial"/>
          <w:noProof w:val="0"/>
          <w:szCs w:val="20"/>
          <w:lang w:val="en-GB"/>
        </w:rPr>
        <w:br w:type="page"/>
      </w:r>
    </w:p>
    <w:p w:rsidR="00780DE1" w:rsidRPr="00A44F51" w:rsidRDefault="00780DE1">
      <w:pPr>
        <w:rPr>
          <w:rFonts w:cs="Arial"/>
          <w:b/>
          <w:szCs w:val="18"/>
          <w:lang w:val="en-US"/>
        </w:rPr>
      </w:pPr>
    </w:p>
    <w:tbl>
      <w:tblPr>
        <w:tblW w:w="0" w:type="auto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/>
      </w:tblPr>
      <w:tblGrid>
        <w:gridCol w:w="7736"/>
        <w:gridCol w:w="7745"/>
      </w:tblGrid>
      <w:tr w:rsidR="00C7415F" w:rsidRPr="00A44F51" w:rsidTr="009E34C6">
        <w:trPr>
          <w:trHeight w:val="354"/>
        </w:trPr>
        <w:tc>
          <w:tcPr>
            <w:tcW w:w="0" w:type="auto"/>
            <w:gridSpan w:val="2"/>
            <w:shd w:val="clear" w:color="DBE5F1" w:fill="FF2F92"/>
            <w:vAlign w:val="center"/>
          </w:tcPr>
          <w:p w:rsidR="00C7415F" w:rsidRPr="00780DE1" w:rsidRDefault="00E9357E" w:rsidP="00780DE1">
            <w:pPr>
              <w:pStyle w:val="Biaerozstrzelone"/>
              <w:jc w:val="left"/>
              <w:rPr>
                <w:sz w:val="28"/>
              </w:rPr>
            </w:pPr>
            <w:r w:rsidRPr="00780DE1">
              <w:rPr>
                <w:sz w:val="28"/>
              </w:rPr>
              <w:t xml:space="preserve">MONDAY, 26 </w:t>
            </w:r>
            <w:r w:rsidR="00780DE1" w:rsidRPr="00780DE1">
              <w:rPr>
                <w:sz w:val="28"/>
              </w:rPr>
              <w:t>September</w:t>
            </w:r>
            <w:r w:rsidRPr="00780DE1">
              <w:rPr>
                <w:sz w:val="28"/>
              </w:rPr>
              <w:t xml:space="preserve"> 2016</w:t>
            </w:r>
          </w:p>
        </w:tc>
      </w:tr>
      <w:tr w:rsidR="00C7415F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7415F" w:rsidRPr="008E1339" w:rsidRDefault="00E9357E" w:rsidP="00F33EEE">
            <w:pPr>
              <w:pStyle w:val="Rozstrzelone"/>
            </w:pPr>
            <w:r w:rsidRPr="008E1339">
              <w:t>11:00-12:00</w:t>
            </w:r>
            <w:r w:rsidR="00C7415F" w:rsidRPr="008E1339">
              <w:t xml:space="preserve"> REGISTRATION</w:t>
            </w:r>
            <w:r w:rsidR="00A92153">
              <w:t xml:space="preserve"> (Collegium Maius, pl. Kopernika 11)</w:t>
            </w:r>
          </w:p>
        </w:tc>
      </w:tr>
      <w:tr w:rsidR="00C7415F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:rsidR="00C7415F" w:rsidRPr="008E1339" w:rsidRDefault="00E9357E" w:rsidP="00780DE1">
            <w:pPr>
              <w:pStyle w:val="Biaerozstrzelone"/>
            </w:pPr>
            <w:r w:rsidRPr="008E1339">
              <w:t>12:00-12</w:t>
            </w:r>
            <w:r w:rsidR="00C7415F" w:rsidRPr="008E1339">
              <w:t>:15 OFFICIAL OPENING OF THE CONFERENCE</w:t>
            </w:r>
            <w:r w:rsidR="00B0298D" w:rsidRPr="008E1339">
              <w:t xml:space="preserve"> / WELCOME ADDRESS</w:t>
            </w:r>
          </w:p>
        </w:tc>
      </w:tr>
      <w:tr w:rsidR="00C7415F" w:rsidRPr="00A44F51" w:rsidTr="009E34C6">
        <w:trPr>
          <w:trHeight w:val="290"/>
        </w:trPr>
        <w:tc>
          <w:tcPr>
            <w:tcW w:w="0" w:type="auto"/>
            <w:gridSpan w:val="2"/>
            <w:shd w:val="clear" w:color="auto" w:fill="auto"/>
            <w:vAlign w:val="center"/>
          </w:tcPr>
          <w:p w:rsidR="00C7415F" w:rsidRPr="008E1339" w:rsidRDefault="0058311C" w:rsidP="005B6294">
            <w:pPr>
              <w:pStyle w:val="Rozstrzelone"/>
            </w:pPr>
            <w:r w:rsidRPr="008E1339">
              <w:t>12:15-13:15 Plenary Lecture</w:t>
            </w:r>
            <w:r w:rsidR="00C7415F" w:rsidRPr="008E1339">
              <w:t xml:space="preserve"> (</w:t>
            </w:r>
            <w:r w:rsidR="005B6294">
              <w:t>Blue Lecture Theatre</w:t>
            </w:r>
            <w:r w:rsidR="00C7415F" w:rsidRPr="008E1339">
              <w:t xml:space="preserve"> / </w:t>
            </w:r>
            <w:r w:rsidR="005B6294">
              <w:t>Aula Błękitna</w:t>
            </w:r>
            <w:r w:rsidR="00C7415F" w:rsidRPr="008E1339">
              <w:t>)</w:t>
            </w:r>
          </w:p>
        </w:tc>
      </w:tr>
      <w:tr w:rsidR="00C7415F" w:rsidRPr="00A44F51" w:rsidTr="009E34C6"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:rsidR="008A7A93" w:rsidRPr="001023A3" w:rsidRDefault="008A7A93" w:rsidP="00677701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lang w:val="en-US"/>
              </w:rPr>
            </w:pPr>
          </w:p>
          <w:p w:rsidR="0058311C" w:rsidRPr="004622D3" w:rsidRDefault="0058311C" w:rsidP="00677701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8"/>
                <w:lang w:val="pl-PL"/>
              </w:rPr>
            </w:pPr>
            <w:r w:rsidRPr="004622D3">
              <w:rPr>
                <w:rFonts w:eastAsia="Times New Roman" w:cs="Arial"/>
                <w:b/>
                <w:bCs/>
                <w:sz w:val="28"/>
                <w:lang w:val="pl-PL"/>
              </w:rPr>
              <w:t>Tadeusz Sławek</w:t>
            </w:r>
          </w:p>
          <w:p w:rsidR="0058311C" w:rsidRPr="004622D3" w:rsidRDefault="00B1039E" w:rsidP="00677701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lang w:val="en-US"/>
              </w:rPr>
            </w:pPr>
            <w:r>
              <w:rPr>
                <w:rFonts w:eastAsia="Times New Roman" w:cs="Arial"/>
                <w:b/>
                <w:bCs/>
                <w:sz w:val="24"/>
                <w:lang w:val="en-US"/>
              </w:rPr>
              <w:t>“</w:t>
            </w:r>
            <w:r w:rsidR="0058311C" w:rsidRPr="004622D3">
              <w:rPr>
                <w:rFonts w:eastAsia="Times New Roman" w:cs="Arial"/>
                <w:b/>
                <w:bCs/>
                <w:i/>
                <w:sz w:val="24"/>
                <w:lang w:val="en-US"/>
              </w:rPr>
              <w:t>Death is more than</w:t>
            </w:r>
            <w:r>
              <w:rPr>
                <w:rFonts w:eastAsia="Times New Roman" w:cs="Arial"/>
                <w:b/>
                <w:bCs/>
                <w:sz w:val="24"/>
                <w:lang w:val="en-US"/>
              </w:rPr>
              <w:t>...”</w:t>
            </w:r>
            <w:r w:rsidR="000339B7" w:rsidRPr="004622D3">
              <w:rPr>
                <w:rFonts w:eastAsia="Times New Roman" w:cs="Arial"/>
                <w:b/>
                <w:bCs/>
                <w:sz w:val="24"/>
                <w:lang w:val="en-US"/>
              </w:rPr>
              <w:t xml:space="preserve">: </w:t>
            </w:r>
            <w:r w:rsidR="0058311C" w:rsidRPr="004622D3">
              <w:rPr>
                <w:rFonts w:eastAsia="Times New Roman" w:cs="Arial"/>
                <w:b/>
                <w:bCs/>
                <w:sz w:val="24"/>
                <w:lang w:val="en-US"/>
              </w:rPr>
              <w:t>On Death and Nudity</w:t>
            </w:r>
          </w:p>
          <w:p w:rsidR="00320948" w:rsidRDefault="007A612D" w:rsidP="00677701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lang w:val="pl-PL"/>
              </w:rPr>
            </w:pPr>
            <w:r>
              <w:rPr>
                <w:rFonts w:eastAsia="Times New Roman" w:cs="Arial"/>
                <w:bCs/>
                <w:sz w:val="24"/>
                <w:lang w:val="pl-PL"/>
              </w:rPr>
              <w:t xml:space="preserve">Chair: </w:t>
            </w:r>
            <w:r w:rsidR="0058311C" w:rsidRPr="008E1339">
              <w:rPr>
                <w:rFonts w:eastAsia="Times New Roman" w:cs="Arial"/>
                <w:bCs/>
                <w:sz w:val="24"/>
                <w:lang w:val="pl-PL"/>
              </w:rPr>
              <w:t>Ryszard Wolny</w:t>
            </w:r>
          </w:p>
          <w:p w:rsidR="008A7A93" w:rsidRPr="00DD1D58" w:rsidRDefault="008A7A93" w:rsidP="00AC3160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lang w:val="pl-PL"/>
              </w:rPr>
            </w:pPr>
          </w:p>
        </w:tc>
      </w:tr>
      <w:tr w:rsidR="00C7415F" w:rsidRPr="00A44F51" w:rsidTr="009E34C6">
        <w:trPr>
          <w:trHeight w:val="397"/>
        </w:trPr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:rsidR="00C7415F" w:rsidRPr="00A44F51" w:rsidRDefault="007526EB" w:rsidP="00780DE1">
            <w:pPr>
              <w:pStyle w:val="Biaerozstrzelone"/>
            </w:pPr>
            <w:r w:rsidRPr="008E1339">
              <w:t>13:15-14:30</w:t>
            </w:r>
            <w:r w:rsidR="00780DE1" w:rsidRPr="008E1339">
              <w:t>LUNCH BREAK</w:t>
            </w:r>
          </w:p>
        </w:tc>
      </w:tr>
      <w:tr w:rsidR="00C7360C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:rsidR="00C7360C" w:rsidRPr="0092784A" w:rsidRDefault="00C7360C" w:rsidP="00F33EEE">
            <w:pPr>
              <w:pStyle w:val="Rozstrzelone"/>
              <w:rPr>
                <w:color w:val="FFFFFF" w:themeColor="background1"/>
                <w:sz w:val="22"/>
              </w:rPr>
            </w:pPr>
            <w:r w:rsidRPr="00745E59">
              <w:rPr>
                <w:sz w:val="21"/>
              </w:rPr>
              <w:t>Parallel sessions</w:t>
            </w:r>
          </w:p>
        </w:tc>
      </w:tr>
      <w:tr w:rsidR="00197439" w:rsidRPr="00A44F51" w:rsidTr="009E34C6">
        <w:trPr>
          <w:trHeight w:val="835"/>
        </w:trPr>
        <w:tc>
          <w:tcPr>
            <w:tcW w:w="0" w:type="auto"/>
            <w:shd w:val="clear" w:color="auto" w:fill="E5DFEC" w:themeFill="accent4" w:themeFillTint="33"/>
          </w:tcPr>
          <w:p w:rsidR="00197439" w:rsidRPr="004C2396" w:rsidRDefault="00197439" w:rsidP="001023A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>SESSION 1</w:t>
            </w:r>
            <w:r w:rsidR="004C2396">
              <w:rPr>
                <w:rFonts w:eastAsia="Times New Roman" w:cs="Arial"/>
                <w:b/>
                <w:bCs/>
                <w:sz w:val="22"/>
                <w:szCs w:val="22"/>
              </w:rPr>
              <w:t xml:space="preserve">  [</w:t>
            </w:r>
            <w:r w:rsidR="004C2396">
              <w:rPr>
                <w:rFonts w:eastAsia="Times New Roman" w:cs="Arial"/>
                <w:bCs/>
                <w:sz w:val="22"/>
                <w:szCs w:val="22"/>
              </w:rPr>
              <w:t>r</w:t>
            </w:r>
            <w:r w:rsidR="004C2396" w:rsidRPr="004C2396">
              <w:rPr>
                <w:rFonts w:eastAsia="Times New Roman" w:cs="Arial"/>
                <w:bCs/>
                <w:sz w:val="22"/>
                <w:szCs w:val="22"/>
              </w:rPr>
              <w:t xml:space="preserve">oom </w:t>
            </w:r>
            <w:r w:rsidR="004C2396" w:rsidRPr="004C2396">
              <w:rPr>
                <w:rFonts w:eastAsia="Times New Roman" w:cs="Arial"/>
                <w:b/>
                <w:bCs/>
                <w:sz w:val="22"/>
                <w:szCs w:val="22"/>
              </w:rPr>
              <w:t>207</w:t>
            </w:r>
            <w:r w:rsidR="004C2396"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:rsidR="004C2396" w:rsidRPr="004C2396" w:rsidRDefault="004C2396" w:rsidP="001023A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Literary explorations</w:t>
            </w:r>
          </w:p>
          <w:p w:rsidR="00197439" w:rsidRPr="008E1339" w:rsidRDefault="004C2396" w:rsidP="001023A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4C2396">
              <w:rPr>
                <w:rFonts w:eastAsia="Times New Roman" w:cs="Arial"/>
                <w:bCs/>
                <w:sz w:val="22"/>
                <w:szCs w:val="22"/>
                <w:lang w:val="en-US"/>
              </w:rPr>
              <w:t>Chair: Paweł Marcinkiewicz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197439" w:rsidRPr="004C2396" w:rsidRDefault="00197439" w:rsidP="00AC3160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8E1339">
              <w:rPr>
                <w:rFonts w:cs="Arial"/>
                <w:b/>
                <w:sz w:val="22"/>
                <w:szCs w:val="22"/>
              </w:rPr>
              <w:t>SESSION 2</w:t>
            </w:r>
            <w:r w:rsidR="004C2396">
              <w:rPr>
                <w:rFonts w:cs="Arial"/>
                <w:b/>
                <w:sz w:val="22"/>
                <w:szCs w:val="22"/>
              </w:rPr>
              <w:t xml:space="preserve">  [</w:t>
            </w:r>
            <w:r w:rsidR="004C2396">
              <w:rPr>
                <w:rFonts w:cs="Arial"/>
                <w:sz w:val="22"/>
                <w:szCs w:val="22"/>
              </w:rPr>
              <w:t>r</w:t>
            </w:r>
            <w:r w:rsidR="003246C0">
              <w:rPr>
                <w:rFonts w:cs="Arial"/>
                <w:sz w:val="22"/>
                <w:szCs w:val="22"/>
              </w:rPr>
              <w:t>oom</w:t>
            </w:r>
            <w:r w:rsidRPr="008E1339">
              <w:rPr>
                <w:rFonts w:cs="Arial"/>
                <w:b/>
                <w:sz w:val="22"/>
                <w:szCs w:val="22"/>
              </w:rPr>
              <w:t>20</w:t>
            </w:r>
            <w:r w:rsidR="001003B3">
              <w:rPr>
                <w:rFonts w:cs="Arial"/>
                <w:b/>
                <w:sz w:val="22"/>
                <w:szCs w:val="22"/>
              </w:rPr>
              <w:t>8</w:t>
            </w:r>
            <w:r w:rsidR="004C2396" w:rsidRPr="007A612D">
              <w:rPr>
                <w:rFonts w:cs="Arial"/>
                <w:sz w:val="22"/>
                <w:szCs w:val="22"/>
              </w:rPr>
              <w:t>]</w:t>
            </w:r>
          </w:p>
          <w:p w:rsidR="004C2396" w:rsidRPr="004C2396" w:rsidRDefault="004C2396" w:rsidP="001023A3">
            <w:pPr>
              <w:jc w:val="center"/>
              <w:rPr>
                <w:rFonts w:cs="Arial"/>
                <w:b/>
                <w:sz w:val="22"/>
                <w:szCs w:val="22"/>
                <w:lang w:val="en-US"/>
              </w:rPr>
            </w:pPr>
            <w:r>
              <w:rPr>
                <w:rFonts w:cs="Arial"/>
                <w:b/>
                <w:sz w:val="22"/>
                <w:szCs w:val="22"/>
                <w:lang w:val="en-US"/>
              </w:rPr>
              <w:t>Film representations</w:t>
            </w:r>
          </w:p>
          <w:p w:rsidR="00197439" w:rsidRPr="004C2396" w:rsidRDefault="004C2396" w:rsidP="004C2396">
            <w:pPr>
              <w:jc w:val="center"/>
              <w:rPr>
                <w:rFonts w:cs="Arial"/>
                <w:sz w:val="22"/>
                <w:szCs w:val="22"/>
              </w:rPr>
            </w:pPr>
            <w:r w:rsidRPr="004C2396">
              <w:rPr>
                <w:rFonts w:cs="Arial"/>
                <w:sz w:val="22"/>
                <w:szCs w:val="22"/>
                <w:lang w:val="en-US"/>
              </w:rPr>
              <w:t>Chair: Stankomir Nicieja</w:t>
            </w:r>
          </w:p>
        </w:tc>
      </w:tr>
      <w:tr w:rsidR="008E1339" w:rsidRPr="00A44F51" w:rsidTr="009E34C6">
        <w:tc>
          <w:tcPr>
            <w:tcW w:w="0" w:type="auto"/>
          </w:tcPr>
          <w:p w:rsidR="008E1339" w:rsidRPr="00DD1D58" w:rsidRDefault="008E1339" w:rsidP="00AC3160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14:30-15:00</w:t>
            </w:r>
          </w:p>
          <w:p w:rsidR="001D780B" w:rsidRPr="00DD1D58" w:rsidRDefault="001D780B" w:rsidP="001023A3">
            <w:pPr>
              <w:rPr>
                <w:sz w:val="22"/>
                <w:szCs w:val="22"/>
                <w:lang w:val="en-US"/>
              </w:rPr>
            </w:pPr>
            <w:r w:rsidRPr="00DD1D58">
              <w:rPr>
                <w:sz w:val="22"/>
                <w:szCs w:val="22"/>
                <w:lang w:val="en-US"/>
              </w:rPr>
              <w:t>Dorisa D. Costello</w:t>
            </w:r>
          </w:p>
          <w:p w:rsidR="008E1339" w:rsidRPr="00DD1D58" w:rsidRDefault="001D780B" w:rsidP="001023A3">
            <w:pPr>
              <w:rPr>
                <w:b/>
                <w:i/>
                <w:sz w:val="22"/>
                <w:szCs w:val="22"/>
                <w:lang w:val="en-US"/>
              </w:rPr>
            </w:pPr>
            <w:r w:rsidRPr="00DD1D58">
              <w:rPr>
                <w:b/>
                <w:sz w:val="22"/>
                <w:szCs w:val="22"/>
                <w:lang w:val="en-US"/>
              </w:rPr>
              <w:t xml:space="preserve">Undead Corpse/Corpus: Textual Transmission and Butler’s Ek-static Subject in Le Fanu’s </w:t>
            </w:r>
            <w:r w:rsidRPr="00DD1D58">
              <w:rPr>
                <w:b/>
                <w:i/>
                <w:sz w:val="22"/>
                <w:szCs w:val="22"/>
                <w:lang w:val="en-US"/>
              </w:rPr>
              <w:t>Carmilla</w:t>
            </w:r>
          </w:p>
        </w:tc>
        <w:tc>
          <w:tcPr>
            <w:tcW w:w="0" w:type="auto"/>
          </w:tcPr>
          <w:p w:rsidR="008E1339" w:rsidRPr="00DD1D58" w:rsidRDefault="008E1339" w:rsidP="003E78D6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14:30-15:00</w:t>
            </w:r>
          </w:p>
          <w:p w:rsidR="001D780B" w:rsidRPr="00DD1D58" w:rsidRDefault="001D780B" w:rsidP="001023A3">
            <w:pPr>
              <w:rPr>
                <w:sz w:val="22"/>
                <w:szCs w:val="22"/>
                <w:lang w:val="en-GB"/>
              </w:rPr>
            </w:pPr>
            <w:r w:rsidRPr="00DD1D58">
              <w:rPr>
                <w:sz w:val="22"/>
                <w:szCs w:val="22"/>
                <w:lang w:val="en-GB"/>
              </w:rPr>
              <w:t>Jacek Mydla</w:t>
            </w:r>
          </w:p>
          <w:p w:rsidR="008E1339" w:rsidRPr="00DD1D58" w:rsidRDefault="001D780B" w:rsidP="001023A3">
            <w:pPr>
              <w:rPr>
                <w:b/>
                <w:i/>
                <w:sz w:val="22"/>
                <w:szCs w:val="22"/>
                <w:lang w:val="en-GB"/>
              </w:rPr>
            </w:pPr>
            <w:r w:rsidRPr="00DD1D58">
              <w:rPr>
                <w:b/>
                <w:sz w:val="22"/>
                <w:szCs w:val="22"/>
                <w:lang w:val="en-GB"/>
              </w:rPr>
              <w:t xml:space="preserve">Death and Oblivion: the “Oedipal” Narrative in </w:t>
            </w:r>
            <w:r w:rsidRPr="00DD1D58">
              <w:rPr>
                <w:b/>
                <w:i/>
                <w:iCs/>
                <w:sz w:val="22"/>
                <w:szCs w:val="22"/>
                <w:lang w:val="en-GB"/>
              </w:rPr>
              <w:t>Psycho</w:t>
            </w:r>
            <w:r w:rsidRPr="00DD1D58">
              <w:rPr>
                <w:b/>
                <w:sz w:val="22"/>
                <w:szCs w:val="22"/>
                <w:lang w:val="en-GB"/>
              </w:rPr>
              <w:t xml:space="preserve">, </w:t>
            </w:r>
            <w:r w:rsidRPr="00DD1D58">
              <w:rPr>
                <w:b/>
                <w:i/>
                <w:sz w:val="22"/>
                <w:szCs w:val="22"/>
                <w:lang w:val="en-GB"/>
              </w:rPr>
              <w:t>Angel Heart</w:t>
            </w:r>
            <w:r w:rsidRPr="00DD1D58">
              <w:rPr>
                <w:b/>
                <w:sz w:val="22"/>
                <w:szCs w:val="22"/>
                <w:lang w:val="en-GB"/>
              </w:rPr>
              <w:t xml:space="preserve">and </w:t>
            </w:r>
            <w:r w:rsidRPr="00DD1D58">
              <w:rPr>
                <w:b/>
                <w:i/>
                <w:iCs/>
                <w:sz w:val="22"/>
                <w:szCs w:val="22"/>
                <w:lang w:val="en-GB"/>
              </w:rPr>
              <w:t>Shutter Island</w:t>
            </w:r>
          </w:p>
          <w:p w:rsidR="00DD1D58" w:rsidRPr="00DD1D58" w:rsidRDefault="00DD1D58" w:rsidP="00AC316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b/>
                <w:i/>
                <w:sz w:val="22"/>
                <w:szCs w:val="22"/>
                <w:lang w:val="en-GB"/>
              </w:rPr>
            </w:pPr>
          </w:p>
        </w:tc>
      </w:tr>
      <w:tr w:rsidR="008E1339" w:rsidRPr="00A44F51" w:rsidTr="009E34C6">
        <w:tc>
          <w:tcPr>
            <w:tcW w:w="0" w:type="auto"/>
            <w:shd w:val="clear" w:color="auto" w:fill="FFFFFF"/>
          </w:tcPr>
          <w:p w:rsidR="008E1339" w:rsidRPr="00DD1D58" w:rsidRDefault="008E1339" w:rsidP="00AC3160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15:00-15:30</w:t>
            </w:r>
          </w:p>
          <w:p w:rsidR="001D780B" w:rsidRPr="00DD1D58" w:rsidRDefault="001D780B" w:rsidP="001023A3">
            <w:pPr>
              <w:rPr>
                <w:sz w:val="22"/>
                <w:szCs w:val="22"/>
                <w:lang w:val="en-US"/>
              </w:rPr>
            </w:pPr>
            <w:r w:rsidRPr="00DD1D58">
              <w:rPr>
                <w:sz w:val="22"/>
                <w:szCs w:val="22"/>
                <w:lang w:val="en-US"/>
              </w:rPr>
              <w:t xml:space="preserve">Marek Błaszak </w:t>
            </w:r>
          </w:p>
          <w:p w:rsidR="001D780B" w:rsidRPr="00DD1D58" w:rsidRDefault="001D780B" w:rsidP="001023A3">
            <w:pPr>
              <w:rPr>
                <w:b/>
                <w:sz w:val="22"/>
                <w:szCs w:val="22"/>
                <w:lang w:val="en-US"/>
              </w:rPr>
            </w:pPr>
            <w:r w:rsidRPr="00DD1D58">
              <w:rPr>
                <w:b/>
                <w:sz w:val="22"/>
                <w:szCs w:val="22"/>
                <w:lang w:val="en-US"/>
              </w:rPr>
              <w:t xml:space="preserve">Decay, Disease and Death in Doris Lessing’s </w:t>
            </w:r>
            <w:r w:rsidRPr="00DD1D58">
              <w:rPr>
                <w:b/>
                <w:i/>
                <w:sz w:val="22"/>
                <w:szCs w:val="22"/>
                <w:lang w:val="en-US"/>
              </w:rPr>
              <w:t>The Grass Is Singing</w:t>
            </w:r>
          </w:p>
          <w:p w:rsidR="008E1339" w:rsidRPr="00DD1D58" w:rsidRDefault="008E1339" w:rsidP="00AC3160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8E1339" w:rsidRPr="00DD1D58" w:rsidRDefault="008E1339" w:rsidP="003E78D6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15:00-15:30</w:t>
            </w:r>
          </w:p>
          <w:p w:rsidR="001D780B" w:rsidRPr="00DD1D58" w:rsidRDefault="001D780B" w:rsidP="001023A3">
            <w:pPr>
              <w:rPr>
                <w:sz w:val="22"/>
                <w:szCs w:val="22"/>
                <w:lang w:val="en-US"/>
              </w:rPr>
            </w:pPr>
            <w:r w:rsidRPr="00DD1D58">
              <w:rPr>
                <w:sz w:val="22"/>
                <w:szCs w:val="22"/>
                <w:lang w:val="en-US"/>
              </w:rPr>
              <w:t>Tomasz Fisiak</w:t>
            </w:r>
          </w:p>
          <w:p w:rsidR="008E1339" w:rsidRPr="00DD1D58" w:rsidRDefault="001D780B" w:rsidP="001023A3">
            <w:pPr>
              <w:rPr>
                <w:sz w:val="22"/>
                <w:szCs w:val="22"/>
                <w:lang w:val="en-US"/>
              </w:rPr>
            </w:pPr>
            <w:r w:rsidRPr="00DD1D58">
              <w:rPr>
                <w:b/>
                <w:sz w:val="22"/>
                <w:szCs w:val="22"/>
                <w:lang w:val="en-US"/>
              </w:rPr>
              <w:t xml:space="preserve">“I’ve Made you Ugly”: Decay, Disease and Death in </w:t>
            </w:r>
            <w:r w:rsidRPr="00DD1D58">
              <w:rPr>
                <w:b/>
                <w:i/>
                <w:sz w:val="22"/>
                <w:szCs w:val="22"/>
                <w:lang w:val="en-US"/>
              </w:rPr>
              <w:t>What Ever Happened to Baby Jane?</w:t>
            </w:r>
          </w:p>
          <w:p w:rsidR="00DD1D58" w:rsidRPr="00DD1D58" w:rsidRDefault="00DD1D58" w:rsidP="00AC3160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sz w:val="22"/>
                <w:szCs w:val="22"/>
                <w:lang w:val="en-US"/>
              </w:rPr>
            </w:pPr>
          </w:p>
        </w:tc>
      </w:tr>
      <w:tr w:rsidR="008E1339" w:rsidRPr="00A44F51" w:rsidTr="009E34C6">
        <w:tc>
          <w:tcPr>
            <w:tcW w:w="0" w:type="auto"/>
            <w:shd w:val="clear" w:color="auto" w:fill="FFFFFF"/>
          </w:tcPr>
          <w:p w:rsidR="008E1339" w:rsidRPr="00DD1D58" w:rsidRDefault="008E1339" w:rsidP="00AC3160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15:30-16:00</w:t>
            </w:r>
          </w:p>
          <w:p w:rsidR="005633BC" w:rsidRPr="005633BC" w:rsidRDefault="005633BC" w:rsidP="008A0543">
            <w:pPr>
              <w:rPr>
                <w:lang w:val="en-US"/>
              </w:rPr>
            </w:pPr>
            <w:r w:rsidRPr="005633BC">
              <w:rPr>
                <w:lang w:val="en-US"/>
              </w:rPr>
              <w:t>Ryszard Wolny</w:t>
            </w:r>
          </w:p>
          <w:p w:rsidR="008E1339" w:rsidRPr="008A0543" w:rsidRDefault="008A0543" w:rsidP="008A0543">
            <w:pPr>
              <w:rPr>
                <w:sz w:val="22"/>
                <w:szCs w:val="22"/>
                <w:lang w:val="en-US" w:eastAsia="ja-JP"/>
              </w:rPr>
            </w:pPr>
            <w:r w:rsidRPr="007204FE">
              <w:rPr>
                <w:b/>
                <w:lang w:val="en-US"/>
              </w:rPr>
              <w:t xml:space="preserve">Disease, Death and Decay as Exemplified by Daniel Defoe’s </w:t>
            </w:r>
            <w:r w:rsidRPr="007204FE">
              <w:rPr>
                <w:b/>
                <w:i/>
                <w:lang w:val="en-US"/>
              </w:rPr>
              <w:t>A Journal if the Plague Year</w:t>
            </w:r>
            <w:r w:rsidRPr="007204FE">
              <w:rPr>
                <w:b/>
                <w:lang w:val="en-US"/>
              </w:rPr>
              <w:t xml:space="preserve"> (1722)</w:t>
            </w:r>
          </w:p>
        </w:tc>
        <w:tc>
          <w:tcPr>
            <w:tcW w:w="0" w:type="auto"/>
          </w:tcPr>
          <w:p w:rsidR="008E1339" w:rsidRPr="00DD1D58" w:rsidRDefault="008E1339" w:rsidP="003E78D6">
            <w:pPr>
              <w:rPr>
                <w:b/>
                <w:sz w:val="22"/>
                <w:szCs w:val="22"/>
              </w:rPr>
            </w:pPr>
            <w:r w:rsidRPr="00DD1D58">
              <w:rPr>
                <w:b/>
                <w:sz w:val="22"/>
                <w:szCs w:val="22"/>
              </w:rPr>
              <w:t>15:30-16:00</w:t>
            </w:r>
          </w:p>
          <w:p w:rsidR="001D780B" w:rsidRPr="00DD1D58" w:rsidRDefault="001D780B" w:rsidP="001023A3">
            <w:pPr>
              <w:rPr>
                <w:sz w:val="22"/>
                <w:szCs w:val="22"/>
                <w:lang w:val="en-US" w:eastAsia="ja-JP"/>
              </w:rPr>
            </w:pPr>
            <w:r w:rsidRPr="00DD1D58">
              <w:rPr>
                <w:sz w:val="22"/>
                <w:szCs w:val="22"/>
                <w:lang w:val="en-US" w:eastAsia="ja-JP"/>
              </w:rPr>
              <w:t xml:space="preserve">Kamila Kalista </w:t>
            </w:r>
          </w:p>
          <w:p w:rsidR="00302A69" w:rsidRDefault="001D780B" w:rsidP="001023A3">
            <w:pPr>
              <w:rPr>
                <w:b/>
                <w:sz w:val="22"/>
                <w:szCs w:val="22"/>
                <w:lang w:val="en-US" w:eastAsia="ja-JP"/>
              </w:rPr>
            </w:pPr>
            <w:r w:rsidRPr="00DD1D58">
              <w:rPr>
                <w:b/>
                <w:sz w:val="22"/>
                <w:szCs w:val="22"/>
                <w:lang w:val="en-US" w:eastAsia="ja-JP"/>
              </w:rPr>
              <w:t>Love and Death or Laugh at Death? Presentation Based on ‘Love and Death’ (1975) by Woody Allen</w:t>
            </w:r>
          </w:p>
          <w:p w:rsidR="00DD1D58" w:rsidRPr="00DD1D58" w:rsidRDefault="00DD1D58" w:rsidP="007A7B01">
            <w:pPr>
              <w:numPr>
                <w:ilvl w:val="0"/>
                <w:numId w:val="1"/>
              </w:numPr>
              <w:tabs>
                <w:tab w:val="clear" w:pos="0"/>
              </w:tabs>
              <w:rPr>
                <w:b/>
                <w:sz w:val="22"/>
                <w:szCs w:val="22"/>
                <w:lang w:val="en-US" w:eastAsia="ja-JP"/>
              </w:rPr>
            </w:pPr>
          </w:p>
        </w:tc>
      </w:tr>
      <w:tr w:rsidR="00C7415F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365F91" w:themeFill="accent1" w:themeFillShade="BF"/>
            <w:vAlign w:val="center"/>
          </w:tcPr>
          <w:p w:rsidR="00C7415F" w:rsidRPr="00A44F51" w:rsidRDefault="00197439" w:rsidP="00780DE1">
            <w:pPr>
              <w:pStyle w:val="Biaerozstrzelone"/>
            </w:pPr>
            <w:r>
              <w:t>16:00-16:30COFFEE</w:t>
            </w:r>
            <w:r w:rsidR="00C7415F" w:rsidRPr="00A44F51">
              <w:t xml:space="preserve"> BREAK</w:t>
            </w:r>
          </w:p>
        </w:tc>
      </w:tr>
    </w:tbl>
    <w:p w:rsidR="006456CC" w:rsidRDefault="006456CC">
      <w:pPr>
        <w:rPr>
          <w:rFonts w:cs="Arial"/>
          <w:b/>
          <w:szCs w:val="18"/>
          <w:lang w:val="en-US"/>
        </w:rPr>
      </w:pPr>
    </w:p>
    <w:p w:rsidR="006456CC" w:rsidRDefault="006456CC">
      <w:pPr>
        <w:rPr>
          <w:rFonts w:cs="Arial"/>
          <w:b/>
          <w:szCs w:val="18"/>
          <w:lang w:val="en-US"/>
        </w:rPr>
      </w:pPr>
      <w:r>
        <w:rPr>
          <w:rFonts w:cs="Arial"/>
          <w:b/>
          <w:szCs w:val="18"/>
          <w:lang w:val="en-US"/>
        </w:rPr>
        <w:br w:type="page"/>
      </w:r>
      <w:bookmarkStart w:id="0" w:name="_GoBack"/>
      <w:bookmarkEnd w:id="0"/>
    </w:p>
    <w:p w:rsidR="00DD1D58" w:rsidRDefault="00DD1D58">
      <w:pPr>
        <w:rPr>
          <w:rFonts w:cs="Arial"/>
          <w:b/>
          <w:szCs w:val="18"/>
          <w:lang w:val="en-US"/>
        </w:rPr>
      </w:pPr>
    </w:p>
    <w:p w:rsidR="00DD1D58" w:rsidRPr="00A44F51" w:rsidRDefault="00DD1D58" w:rsidP="00780DE1">
      <w:pPr>
        <w:tabs>
          <w:tab w:val="left" w:pos="6465"/>
        </w:tabs>
        <w:rPr>
          <w:rFonts w:cs="Arial"/>
          <w:b/>
          <w:szCs w:val="18"/>
          <w:lang w:val="en-US"/>
        </w:rPr>
      </w:pPr>
    </w:p>
    <w:tbl>
      <w:tblPr>
        <w:tblW w:w="0" w:type="auto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/>
      </w:tblPr>
      <w:tblGrid>
        <w:gridCol w:w="5361"/>
        <w:gridCol w:w="4951"/>
        <w:gridCol w:w="5169"/>
      </w:tblGrid>
      <w:tr w:rsidR="00B226A3" w:rsidRPr="00A44F51" w:rsidTr="009E34C6">
        <w:trPr>
          <w:trHeight w:val="354"/>
        </w:trPr>
        <w:tc>
          <w:tcPr>
            <w:tcW w:w="0" w:type="auto"/>
            <w:gridSpan w:val="3"/>
            <w:shd w:val="clear" w:color="DBE5F1" w:fill="FF2F92"/>
            <w:vAlign w:val="center"/>
          </w:tcPr>
          <w:p w:rsidR="00B226A3" w:rsidRPr="00A44F51" w:rsidRDefault="00E07478" w:rsidP="00780DE1">
            <w:pPr>
              <w:pStyle w:val="Biaerozstrzelone"/>
              <w:jc w:val="left"/>
              <w:rPr>
                <w:sz w:val="18"/>
              </w:rPr>
            </w:pPr>
            <w:r w:rsidRPr="00780DE1">
              <w:rPr>
                <w:sz w:val="28"/>
              </w:rPr>
              <w:t xml:space="preserve">MONDAY, 26 </w:t>
            </w:r>
            <w:r w:rsidR="00E61E1A" w:rsidRPr="00780DE1">
              <w:rPr>
                <w:sz w:val="28"/>
              </w:rPr>
              <w:t xml:space="preserve">September </w:t>
            </w:r>
            <w:r w:rsidRPr="00780DE1">
              <w:rPr>
                <w:sz w:val="28"/>
              </w:rPr>
              <w:t xml:space="preserve">2016  </w:t>
            </w:r>
            <w:r w:rsidRPr="00780DE1">
              <w:rPr>
                <w:sz w:val="28"/>
              </w:rPr>
              <w:tab/>
            </w:r>
            <w:r w:rsidR="003646A4" w:rsidRPr="00780DE1">
              <w:rPr>
                <w:sz w:val="28"/>
              </w:rPr>
              <w:t xml:space="preserve"> // </w:t>
            </w:r>
            <w:r w:rsidR="00B226A3" w:rsidRPr="00780DE1">
              <w:rPr>
                <w:sz w:val="28"/>
              </w:rPr>
              <w:t>AFTERNOON SESSION</w:t>
            </w:r>
          </w:p>
        </w:tc>
      </w:tr>
      <w:tr w:rsidR="00C7360C" w:rsidRPr="00A44F51" w:rsidTr="009E34C6">
        <w:trPr>
          <w:trHeight w:val="427"/>
        </w:trPr>
        <w:tc>
          <w:tcPr>
            <w:tcW w:w="0" w:type="auto"/>
            <w:gridSpan w:val="3"/>
            <w:shd w:val="clear" w:color="DBE5F1" w:fill="E5DFEC" w:themeFill="accent4" w:themeFillTint="33"/>
            <w:vAlign w:val="center"/>
          </w:tcPr>
          <w:p w:rsidR="00C7360C" w:rsidRPr="007C6EA4" w:rsidRDefault="00C7360C" w:rsidP="00C7360C">
            <w:pPr>
              <w:pStyle w:val="SECTIONodstp"/>
              <w:rPr>
                <w:rFonts w:ascii="Constantia" w:hAnsi="Constantia"/>
                <w:color w:val="FFFFFF" w:themeColor="background1"/>
                <w:szCs w:val="18"/>
              </w:rPr>
            </w:pPr>
            <w:r w:rsidRPr="00570374">
              <w:rPr>
                <w:rFonts w:ascii="Constantia" w:hAnsi="Constantia"/>
                <w:color w:val="0F243E" w:themeColor="text2" w:themeShade="80"/>
                <w:szCs w:val="18"/>
                <w:lang w:val="en-US"/>
              </w:rPr>
              <w:t>Parallel sessions</w:t>
            </w:r>
          </w:p>
        </w:tc>
      </w:tr>
      <w:tr w:rsidR="002F7311" w:rsidRPr="00A44F51" w:rsidTr="009E34C6">
        <w:trPr>
          <w:trHeight w:val="692"/>
        </w:trPr>
        <w:tc>
          <w:tcPr>
            <w:tcW w:w="0" w:type="auto"/>
            <w:shd w:val="clear" w:color="auto" w:fill="E5DFEC" w:themeFill="accent4" w:themeFillTint="33"/>
          </w:tcPr>
          <w:p w:rsidR="002F7311" w:rsidRPr="006F0231" w:rsidRDefault="00E07478" w:rsidP="001023A3">
            <w:pPr>
              <w:jc w:val="center"/>
              <w:rPr>
                <w:rFonts w:eastAsia="Times New Roman" w:cs="Arial"/>
                <w:bCs/>
                <w:szCs w:val="18"/>
                <w:lang w:val="en-US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>SESSION 1</w:t>
            </w:r>
            <w:r w:rsidR="006F0231">
              <w:rPr>
                <w:rFonts w:eastAsia="Times New Roman" w:cs="Arial"/>
                <w:b/>
                <w:bCs/>
                <w:szCs w:val="18"/>
                <w:lang w:val="en-US"/>
              </w:rPr>
              <w:t>[207</w:t>
            </w:r>
            <w:r w:rsidR="006F0231" w:rsidRPr="008354AA">
              <w:rPr>
                <w:rFonts w:eastAsia="Times New Roman" w:cs="Arial"/>
                <w:bCs/>
                <w:szCs w:val="18"/>
                <w:lang w:val="en-US"/>
              </w:rPr>
              <w:t>]</w:t>
            </w:r>
          </w:p>
          <w:p w:rsidR="006F0231" w:rsidRPr="001023A3" w:rsidRDefault="00852E70" w:rsidP="001023A3">
            <w:pPr>
              <w:jc w:val="center"/>
              <w:rPr>
                <w:rFonts w:eastAsia="Times New Roman" w:cs="Arial"/>
                <w:b/>
                <w:bCs/>
                <w:szCs w:val="18"/>
              </w:rPr>
            </w:pPr>
            <w:r w:rsidRPr="001023A3">
              <w:rPr>
                <w:rFonts w:eastAsia="Times New Roman" w:cs="Arial"/>
                <w:b/>
                <w:bCs/>
                <w:szCs w:val="18"/>
                <w:lang w:val="en-US"/>
              </w:rPr>
              <w:t>Novel</w:t>
            </w:r>
          </w:p>
          <w:p w:rsidR="002F7311" w:rsidRPr="00A44F51" w:rsidRDefault="00852E70" w:rsidP="001023A3">
            <w:pPr>
              <w:jc w:val="center"/>
              <w:rPr>
                <w:rFonts w:eastAsia="Times New Roman" w:cs="Arial"/>
                <w:b/>
                <w:bCs/>
                <w:szCs w:val="18"/>
              </w:rPr>
            </w:pPr>
            <w:r w:rsidRPr="00852E70">
              <w:rPr>
                <w:rFonts w:eastAsia="Times New Roman" w:cs="Arial"/>
                <w:bCs/>
                <w:szCs w:val="18"/>
                <w:lang w:val="en-US"/>
              </w:rPr>
              <w:t>Chair: Marek Błaszak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2F7311" w:rsidRPr="00A44F51" w:rsidRDefault="00E07478" w:rsidP="0030247A">
            <w:pPr>
              <w:jc w:val="center"/>
              <w:rPr>
                <w:rFonts w:cs="Arial"/>
                <w:b/>
                <w:szCs w:val="18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 xml:space="preserve">SESSION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2</w:t>
            </w:r>
            <w:r w:rsidR="007E393A">
              <w:rPr>
                <w:rFonts w:cs="Arial"/>
                <w:b/>
                <w:szCs w:val="18"/>
                <w:lang w:val="en-US"/>
              </w:rPr>
              <w:t>[20</w:t>
            </w:r>
            <w:r w:rsidR="008C7C2B">
              <w:rPr>
                <w:rFonts w:cs="Arial"/>
                <w:b/>
                <w:szCs w:val="18"/>
                <w:lang w:val="en-US"/>
              </w:rPr>
              <w:t>8</w:t>
            </w:r>
            <w:r w:rsidR="007E393A" w:rsidRPr="008354AA">
              <w:rPr>
                <w:rFonts w:cs="Arial"/>
                <w:szCs w:val="18"/>
                <w:lang w:val="en-US"/>
              </w:rPr>
              <w:t>]</w:t>
            </w:r>
          </w:p>
          <w:p w:rsidR="00852E70" w:rsidRPr="00852E70" w:rsidRDefault="00852E70" w:rsidP="001023A3">
            <w:pPr>
              <w:jc w:val="center"/>
              <w:rPr>
                <w:rFonts w:cs="Arial"/>
                <w:b/>
                <w:szCs w:val="18"/>
                <w:lang w:val="en-US"/>
              </w:rPr>
            </w:pPr>
            <w:r w:rsidRPr="00852E70">
              <w:rPr>
                <w:rFonts w:cs="Arial"/>
                <w:b/>
                <w:szCs w:val="18"/>
                <w:lang w:val="en-US"/>
              </w:rPr>
              <w:t>Discourse and ideology</w:t>
            </w:r>
          </w:p>
          <w:p w:rsidR="002F7311" w:rsidRPr="00A44F51" w:rsidRDefault="00852E70" w:rsidP="00852E70">
            <w:pPr>
              <w:jc w:val="center"/>
              <w:rPr>
                <w:rFonts w:cs="Arial"/>
                <w:b/>
                <w:szCs w:val="18"/>
              </w:rPr>
            </w:pPr>
            <w:r w:rsidRPr="00852E70">
              <w:rPr>
                <w:rFonts w:cs="Arial"/>
                <w:szCs w:val="18"/>
                <w:lang w:val="en-US"/>
              </w:rPr>
              <w:t>Chair: Katarzyna Molek-Kozakowska</w:t>
            </w:r>
          </w:p>
        </w:tc>
        <w:tc>
          <w:tcPr>
            <w:tcW w:w="0" w:type="auto"/>
            <w:shd w:val="clear" w:color="auto" w:fill="E5DFEC" w:themeFill="accent4" w:themeFillTint="33"/>
          </w:tcPr>
          <w:p w:rsidR="00E07478" w:rsidRDefault="00E07478" w:rsidP="0030247A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 xml:space="preserve">SESSION 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3</w:t>
            </w:r>
            <w:r w:rsidR="007E393A">
              <w:rPr>
                <w:rFonts w:cs="Arial"/>
                <w:b/>
                <w:szCs w:val="18"/>
                <w:lang w:val="en-US"/>
              </w:rPr>
              <w:t>[</w:t>
            </w:r>
            <w:r w:rsidR="008C7C2B">
              <w:rPr>
                <w:rFonts w:cs="Arial"/>
                <w:b/>
                <w:szCs w:val="18"/>
                <w:lang w:val="en-US"/>
              </w:rPr>
              <w:t>207A</w:t>
            </w:r>
            <w:r w:rsidR="007E393A" w:rsidRPr="008354AA">
              <w:rPr>
                <w:rFonts w:cs="Arial"/>
                <w:szCs w:val="18"/>
                <w:lang w:val="en-US"/>
              </w:rPr>
              <w:t>]</w:t>
            </w:r>
          </w:p>
          <w:p w:rsidR="00852E70" w:rsidRPr="00852E70" w:rsidRDefault="00852E70" w:rsidP="001023A3">
            <w:pPr>
              <w:jc w:val="center"/>
              <w:rPr>
                <w:rFonts w:cs="Arial"/>
                <w:b/>
                <w:szCs w:val="18"/>
                <w:lang w:val="en-US"/>
              </w:rPr>
            </w:pPr>
            <w:r w:rsidRPr="00852E70">
              <w:rPr>
                <w:rFonts w:cs="Arial"/>
                <w:b/>
                <w:szCs w:val="18"/>
                <w:lang w:val="en-US"/>
              </w:rPr>
              <w:t>Poetry</w:t>
            </w:r>
          </w:p>
          <w:p w:rsidR="002F7311" w:rsidRPr="00A44F51" w:rsidRDefault="00852E70" w:rsidP="00852E70">
            <w:pPr>
              <w:jc w:val="center"/>
              <w:rPr>
                <w:rFonts w:cs="Arial"/>
                <w:b/>
                <w:szCs w:val="18"/>
              </w:rPr>
            </w:pPr>
            <w:r w:rsidRPr="00852E70">
              <w:rPr>
                <w:rFonts w:cs="Arial"/>
                <w:szCs w:val="18"/>
                <w:lang w:val="en-US"/>
              </w:rPr>
              <w:t>Chair: Tadeusz Lewandowski</w:t>
            </w:r>
          </w:p>
        </w:tc>
      </w:tr>
      <w:tr w:rsidR="002F7311" w:rsidRPr="00A44F51" w:rsidTr="009E34C6">
        <w:tc>
          <w:tcPr>
            <w:tcW w:w="0" w:type="auto"/>
          </w:tcPr>
          <w:p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16:30-17:00</w:t>
            </w:r>
          </w:p>
          <w:p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>Željka Babić</w:t>
            </w:r>
          </w:p>
          <w:p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The Presence of the Professed Imminence in Borislav Pekić’s</w:t>
            </w:r>
            <w:r w:rsidRPr="00F8497E">
              <w:rPr>
                <w:b/>
                <w:i/>
                <w:iCs/>
                <w:sz w:val="22"/>
                <w:szCs w:val="22"/>
                <w:lang w:val="en-US"/>
              </w:rPr>
              <w:t xml:space="preserve"> Rabies</w:t>
            </w:r>
          </w:p>
          <w:p w:rsidR="002F7311" w:rsidRPr="00F8497E" w:rsidRDefault="002F7311" w:rsidP="000A1E7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16:30-17:00</w:t>
            </w:r>
          </w:p>
          <w:p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>Daniel Broudy</w:t>
            </w:r>
          </w:p>
          <w:p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Ideology as a Disease of the Mind Infecting a Dying Commons</w:t>
            </w:r>
          </w:p>
          <w:p w:rsidR="002F7311" w:rsidRPr="00F8497E" w:rsidRDefault="002F7311" w:rsidP="007A7B01">
            <w:pPr>
              <w:rPr>
                <w:rFonts w:cs="Arial"/>
                <w:b/>
                <w:sz w:val="22"/>
                <w:szCs w:val="22"/>
                <w:lang w:val="en-US"/>
              </w:rPr>
            </w:pPr>
          </w:p>
        </w:tc>
        <w:tc>
          <w:tcPr>
            <w:tcW w:w="0" w:type="auto"/>
          </w:tcPr>
          <w:p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16:30-17:00</w:t>
            </w:r>
          </w:p>
          <w:p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 xml:space="preserve">Przemysław Michalski </w:t>
            </w:r>
          </w:p>
          <w:p w:rsidR="008C0ACF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 xml:space="preserve">Death, Disintegration and Decay in the Poetry </w:t>
            </w:r>
          </w:p>
          <w:p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of Roland Stuart Thomas</w:t>
            </w:r>
          </w:p>
          <w:p w:rsidR="002F7311" w:rsidRPr="00F8497E" w:rsidRDefault="002F7311" w:rsidP="00E472F0">
            <w:pPr>
              <w:rPr>
                <w:sz w:val="22"/>
                <w:szCs w:val="22"/>
                <w:lang w:val="en-US"/>
              </w:rPr>
            </w:pPr>
          </w:p>
        </w:tc>
      </w:tr>
      <w:tr w:rsidR="002F7311" w:rsidRPr="00A44F51" w:rsidTr="009E34C6">
        <w:tc>
          <w:tcPr>
            <w:tcW w:w="0" w:type="auto"/>
            <w:shd w:val="clear" w:color="auto" w:fill="FFFFFF"/>
          </w:tcPr>
          <w:p w:rsidR="00136ABB" w:rsidRPr="00F8497E" w:rsidRDefault="00136ABB" w:rsidP="001023A3">
            <w:pPr>
              <w:rPr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1023A3">
              <w:rPr>
                <w:b/>
                <w:sz w:val="22"/>
                <w:szCs w:val="22"/>
                <w:shd w:val="clear" w:color="auto" w:fill="FFFFFF"/>
                <w:lang w:val="en-US"/>
              </w:rPr>
              <w:t>17:00-17:30</w:t>
            </w:r>
          </w:p>
          <w:p w:rsidR="000F76F3" w:rsidRPr="00F8497E" w:rsidRDefault="000F76F3" w:rsidP="001023A3">
            <w:pPr>
              <w:rPr>
                <w:sz w:val="22"/>
                <w:szCs w:val="22"/>
                <w:shd w:val="clear" w:color="auto" w:fill="FFFFFF"/>
                <w:lang w:val="en-GB"/>
              </w:rPr>
            </w:pPr>
            <w:r w:rsidRPr="00F8497E">
              <w:rPr>
                <w:sz w:val="22"/>
                <w:szCs w:val="22"/>
                <w:shd w:val="clear" w:color="auto" w:fill="FFFFFF"/>
                <w:lang w:val="en-GB"/>
              </w:rPr>
              <w:t xml:space="preserve">Marzena Kraszewska </w:t>
            </w:r>
          </w:p>
          <w:p w:rsidR="001023A3" w:rsidRDefault="007D3662" w:rsidP="001023A3">
            <w:pPr>
              <w:rPr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F8497E">
              <w:rPr>
                <w:b/>
                <w:sz w:val="22"/>
                <w:szCs w:val="22"/>
                <w:shd w:val="clear" w:color="auto" w:fill="FFFFFF"/>
                <w:lang w:val="en-GB"/>
              </w:rPr>
              <w:t>Escape from Decay:</w:t>
            </w:r>
            <w:r w:rsidR="000F76F3" w:rsidRPr="00F8497E">
              <w:rPr>
                <w:b/>
                <w:sz w:val="22"/>
                <w:szCs w:val="22"/>
                <w:shd w:val="clear" w:color="auto" w:fill="FFFFFF"/>
                <w:lang w:val="en-GB"/>
              </w:rPr>
              <w:t xml:space="preserve"> The Cult of Youth</w:t>
            </w:r>
          </w:p>
          <w:p w:rsidR="000F76F3" w:rsidRPr="00F8497E" w:rsidRDefault="000F76F3" w:rsidP="001023A3">
            <w:pPr>
              <w:rPr>
                <w:b/>
                <w:sz w:val="22"/>
                <w:szCs w:val="22"/>
                <w:shd w:val="clear" w:color="auto" w:fill="FFFFFF"/>
                <w:lang w:val="en-GB"/>
              </w:rPr>
            </w:pPr>
            <w:r w:rsidRPr="00F8497E">
              <w:rPr>
                <w:b/>
                <w:sz w:val="22"/>
                <w:szCs w:val="22"/>
                <w:shd w:val="clear" w:color="auto" w:fill="FFFFFF"/>
                <w:lang w:val="en-GB"/>
              </w:rPr>
              <w:t>in Academic Novels</w:t>
            </w:r>
          </w:p>
          <w:p w:rsidR="002F7311" w:rsidRPr="00F8497E" w:rsidRDefault="002F7311" w:rsidP="0030247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1023A3">
              <w:rPr>
                <w:b/>
                <w:sz w:val="22"/>
                <w:szCs w:val="22"/>
                <w:lang w:val="en-US"/>
              </w:rPr>
              <w:t>17:00-17:30</w:t>
            </w:r>
          </w:p>
          <w:p w:rsidR="001023A3" w:rsidRPr="00F8497E" w:rsidRDefault="001023A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>Małgorzata Brożyna</w:t>
            </w:r>
          </w:p>
          <w:p w:rsidR="001023A3" w:rsidRPr="00F8497E" w:rsidRDefault="001023A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>Disease Metaphors in English and Polish Political Discourse</w:t>
            </w:r>
          </w:p>
          <w:p w:rsidR="002F7311" w:rsidRPr="001023A3" w:rsidRDefault="002F7311" w:rsidP="00F813DE">
            <w:pPr>
              <w:rPr>
                <w:sz w:val="22"/>
                <w:szCs w:val="22"/>
                <w:lang w:val="en-US"/>
              </w:rPr>
            </w:pPr>
          </w:p>
          <w:p w:rsidR="00073095" w:rsidRPr="001023A3" w:rsidRDefault="00073095" w:rsidP="00F813DE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0" w:type="auto"/>
            <w:shd w:val="clear" w:color="auto" w:fill="FFFFFF"/>
          </w:tcPr>
          <w:p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1023A3">
              <w:rPr>
                <w:b/>
                <w:sz w:val="22"/>
                <w:szCs w:val="22"/>
                <w:lang w:val="en-US"/>
              </w:rPr>
              <w:t>17:00-17:30</w:t>
            </w:r>
          </w:p>
          <w:p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 xml:space="preserve">Agata G. Handley </w:t>
            </w:r>
          </w:p>
          <w:p w:rsidR="000F76F3" w:rsidRPr="00F8497E" w:rsidRDefault="000F76F3" w:rsidP="001023A3">
            <w:pPr>
              <w:rPr>
                <w:b/>
                <w:sz w:val="22"/>
                <w:szCs w:val="22"/>
                <w:lang w:val="en-GB"/>
              </w:rPr>
            </w:pPr>
            <w:r w:rsidRPr="00F8497E">
              <w:rPr>
                <w:b/>
                <w:sz w:val="22"/>
                <w:szCs w:val="22"/>
                <w:lang w:val="en-GB"/>
              </w:rPr>
              <w:t>Disease, Demise and Dominance in the Poetry of Tony Harrison</w:t>
            </w:r>
          </w:p>
          <w:p w:rsidR="002F7311" w:rsidRPr="00F8497E" w:rsidRDefault="002F7311" w:rsidP="00E472F0">
            <w:pPr>
              <w:rPr>
                <w:sz w:val="22"/>
                <w:szCs w:val="22"/>
              </w:rPr>
            </w:pPr>
          </w:p>
        </w:tc>
      </w:tr>
      <w:tr w:rsidR="002F7311" w:rsidRPr="00A44F51" w:rsidTr="009E34C6">
        <w:tc>
          <w:tcPr>
            <w:tcW w:w="0" w:type="auto"/>
            <w:shd w:val="clear" w:color="auto" w:fill="FFFFFF"/>
          </w:tcPr>
          <w:p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1023A3">
              <w:rPr>
                <w:b/>
                <w:sz w:val="22"/>
                <w:szCs w:val="22"/>
                <w:lang w:val="en-US"/>
              </w:rPr>
              <w:t>17:30-18:00</w:t>
            </w:r>
          </w:p>
          <w:p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>Sławomir Kuźnicki</w:t>
            </w:r>
          </w:p>
          <w:p w:rsidR="001023A3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 xml:space="preserve">Rotting Melancholy: The False Utopia </w:t>
            </w:r>
          </w:p>
          <w:p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 xml:space="preserve">of Kazuo Ishiguro’s </w:t>
            </w:r>
            <w:r w:rsidRPr="00F8497E">
              <w:rPr>
                <w:b/>
                <w:i/>
                <w:sz w:val="22"/>
                <w:szCs w:val="22"/>
                <w:lang w:val="en-US"/>
              </w:rPr>
              <w:t>The Buried Giant</w:t>
            </w:r>
          </w:p>
          <w:p w:rsidR="002F7311" w:rsidRPr="00F8497E" w:rsidRDefault="002F7311" w:rsidP="000A1E75">
            <w:pPr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F615F2">
              <w:rPr>
                <w:b/>
                <w:sz w:val="22"/>
                <w:szCs w:val="22"/>
                <w:lang w:val="en-US"/>
              </w:rPr>
              <w:t>17:30-18:00</w:t>
            </w:r>
          </w:p>
          <w:p w:rsidR="001023A3" w:rsidRPr="008B1792" w:rsidRDefault="001023A3" w:rsidP="001023A3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Joanna Gacka</w:t>
            </w:r>
          </w:p>
          <w:p w:rsidR="001023A3" w:rsidRDefault="001023A3" w:rsidP="001023A3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 xml:space="preserve">Illness and Decay in Capitalist Classed </w:t>
            </w:r>
          </w:p>
          <w:p w:rsidR="00AB5383" w:rsidRPr="00F8497E" w:rsidRDefault="001023A3" w:rsidP="001023A3">
            <w:pPr>
              <w:rPr>
                <w:sz w:val="22"/>
                <w:szCs w:val="22"/>
              </w:rPr>
            </w:pPr>
            <w:r w:rsidRPr="008B1792">
              <w:rPr>
                <w:b/>
                <w:sz w:val="22"/>
                <w:lang w:val="en-US"/>
              </w:rPr>
              <w:t>Societies: Blomkamp’s and Romanek’s Dystopian Visions</w:t>
            </w:r>
          </w:p>
        </w:tc>
        <w:tc>
          <w:tcPr>
            <w:tcW w:w="0" w:type="auto"/>
            <w:shd w:val="clear" w:color="auto" w:fill="FFFFFF"/>
          </w:tcPr>
          <w:p w:rsidR="00136ABB" w:rsidRPr="00F8497E" w:rsidRDefault="00136ABB" w:rsidP="001023A3">
            <w:pPr>
              <w:rPr>
                <w:b/>
                <w:sz w:val="22"/>
                <w:szCs w:val="22"/>
                <w:lang w:val="en-US"/>
              </w:rPr>
            </w:pPr>
            <w:r w:rsidRPr="001023A3">
              <w:rPr>
                <w:b/>
                <w:sz w:val="22"/>
                <w:szCs w:val="22"/>
                <w:lang w:val="en-US"/>
              </w:rPr>
              <w:t>17:30-18:00</w:t>
            </w:r>
          </w:p>
          <w:p w:rsidR="000F76F3" w:rsidRPr="00F8497E" w:rsidRDefault="000F76F3" w:rsidP="001023A3">
            <w:pPr>
              <w:rPr>
                <w:sz w:val="22"/>
                <w:szCs w:val="22"/>
                <w:lang w:val="en-US"/>
              </w:rPr>
            </w:pPr>
            <w:r w:rsidRPr="00F8497E">
              <w:rPr>
                <w:sz w:val="22"/>
                <w:szCs w:val="22"/>
                <w:lang w:val="en-US"/>
              </w:rPr>
              <w:t xml:space="preserve">Paweł Marcinkiewicz </w:t>
            </w:r>
          </w:p>
          <w:p w:rsidR="000F76F3" w:rsidRPr="00F8497E" w:rsidRDefault="000F76F3" w:rsidP="001023A3">
            <w:pPr>
              <w:rPr>
                <w:b/>
                <w:sz w:val="22"/>
                <w:szCs w:val="22"/>
                <w:lang w:val="en-US"/>
              </w:rPr>
            </w:pPr>
            <w:r w:rsidRPr="00F8497E">
              <w:rPr>
                <w:b/>
                <w:sz w:val="22"/>
                <w:szCs w:val="22"/>
                <w:lang w:val="en-US"/>
              </w:rPr>
              <w:t xml:space="preserve">Kenneth Goldsmith and </w:t>
            </w:r>
            <w:r w:rsidRPr="00F8497E">
              <w:rPr>
                <w:b/>
                <w:i/>
                <w:sz w:val="22"/>
                <w:szCs w:val="22"/>
                <w:lang w:val="en-US"/>
              </w:rPr>
              <w:t>The Body of Michael Brown</w:t>
            </w:r>
          </w:p>
          <w:p w:rsidR="002F7311" w:rsidRPr="00F8497E" w:rsidRDefault="002F7311" w:rsidP="00E472F0">
            <w:pPr>
              <w:rPr>
                <w:sz w:val="22"/>
                <w:szCs w:val="22"/>
                <w:lang w:val="en-US"/>
              </w:rPr>
            </w:pPr>
          </w:p>
        </w:tc>
      </w:tr>
      <w:tr w:rsidR="002F7311" w:rsidRPr="00A44F51" w:rsidTr="009E34C6">
        <w:trPr>
          <w:trHeight w:val="354"/>
        </w:trPr>
        <w:tc>
          <w:tcPr>
            <w:tcW w:w="0" w:type="auto"/>
            <w:gridSpan w:val="3"/>
            <w:shd w:val="clear" w:color="auto" w:fill="1F497D" w:themeFill="text2"/>
            <w:vAlign w:val="center"/>
          </w:tcPr>
          <w:p w:rsidR="00930761" w:rsidRPr="001023A3" w:rsidRDefault="00D473AE" w:rsidP="00780DE1">
            <w:pPr>
              <w:pStyle w:val="Biaerozstrzelone"/>
              <w:rPr>
                <w:sz w:val="28"/>
                <w:lang w:val="en-US"/>
              </w:rPr>
            </w:pPr>
            <w:r w:rsidRPr="001023A3">
              <w:rPr>
                <w:sz w:val="28"/>
                <w:lang w:val="en-US"/>
              </w:rPr>
              <w:t>19</w:t>
            </w:r>
            <w:r w:rsidR="002F7311" w:rsidRPr="001023A3">
              <w:rPr>
                <w:sz w:val="28"/>
                <w:lang w:val="en-US"/>
              </w:rPr>
              <w:t>:00</w:t>
            </w:r>
            <w:r w:rsidR="008579A3" w:rsidRPr="001023A3">
              <w:rPr>
                <w:sz w:val="28"/>
                <w:lang w:val="en-US"/>
              </w:rPr>
              <w:t>-21:00</w:t>
            </w:r>
            <w:r w:rsidR="00780DE1" w:rsidRPr="001023A3">
              <w:rPr>
                <w:sz w:val="28"/>
                <w:lang w:val="en-US"/>
              </w:rPr>
              <w:t xml:space="preserve">WELCOME RECEPTION </w:t>
            </w:r>
          </w:p>
          <w:p w:rsidR="002F7311" w:rsidRPr="001023A3" w:rsidRDefault="00D473AE" w:rsidP="00780DE1">
            <w:pPr>
              <w:pStyle w:val="Biaerozstrzelone"/>
              <w:rPr>
                <w:lang w:val="en-US"/>
              </w:rPr>
            </w:pPr>
            <w:r w:rsidRPr="001023A3">
              <w:rPr>
                <w:lang w:val="en-US"/>
              </w:rPr>
              <w:t xml:space="preserve">Villa Academica </w:t>
            </w:r>
            <w:r w:rsidR="00A92153">
              <w:rPr>
                <w:lang w:val="en-US"/>
              </w:rPr>
              <w:t>(</w:t>
            </w:r>
            <w:r w:rsidRPr="00A44F51">
              <w:rPr>
                <w:lang w:val="en-US"/>
              </w:rPr>
              <w:t>Powstańców Śląskich 22</w:t>
            </w:r>
            <w:r w:rsidR="00A92153">
              <w:rPr>
                <w:lang w:val="en-US"/>
              </w:rPr>
              <w:t>)</w:t>
            </w:r>
          </w:p>
        </w:tc>
      </w:tr>
    </w:tbl>
    <w:p w:rsidR="002F7311" w:rsidRPr="001023A3" w:rsidRDefault="002F7311">
      <w:pPr>
        <w:rPr>
          <w:rFonts w:cs="Arial"/>
          <w:b/>
          <w:szCs w:val="18"/>
          <w:lang w:val="en-US"/>
        </w:rPr>
      </w:pPr>
    </w:p>
    <w:p w:rsidR="00CC578A" w:rsidRPr="001023A3" w:rsidRDefault="00CC578A">
      <w:pPr>
        <w:rPr>
          <w:rFonts w:cs="Arial"/>
          <w:b/>
          <w:szCs w:val="18"/>
          <w:lang w:val="en-US"/>
        </w:rPr>
      </w:pPr>
      <w:r w:rsidRPr="001023A3">
        <w:rPr>
          <w:rFonts w:cs="Arial"/>
          <w:b/>
          <w:szCs w:val="18"/>
          <w:lang w:val="en-US"/>
        </w:rPr>
        <w:br w:type="page"/>
      </w:r>
    </w:p>
    <w:tbl>
      <w:tblPr>
        <w:tblW w:w="0" w:type="auto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/>
      </w:tblPr>
      <w:tblGrid>
        <w:gridCol w:w="7627"/>
        <w:gridCol w:w="7628"/>
      </w:tblGrid>
      <w:tr w:rsidR="00D83A5D" w:rsidRPr="00A44F51" w:rsidTr="009E34C6">
        <w:tc>
          <w:tcPr>
            <w:tcW w:w="0" w:type="auto"/>
            <w:gridSpan w:val="2"/>
            <w:shd w:val="clear" w:color="auto" w:fill="FF2F92"/>
            <w:vAlign w:val="center"/>
          </w:tcPr>
          <w:p w:rsidR="00944169" w:rsidRPr="00A44F51" w:rsidRDefault="00944169" w:rsidP="00780DE1">
            <w:pPr>
              <w:pStyle w:val="Biaerozstrzelone"/>
              <w:jc w:val="left"/>
            </w:pPr>
            <w:r w:rsidRPr="001023A3">
              <w:rPr>
                <w:lang w:val="en-US"/>
              </w:rPr>
              <w:lastRenderedPageBreak/>
              <w:br w:type="page"/>
            </w:r>
            <w:r w:rsidR="002F7311" w:rsidRPr="00780DE1">
              <w:rPr>
                <w:sz w:val="28"/>
              </w:rPr>
              <w:t xml:space="preserve">TUESDAY, </w:t>
            </w:r>
            <w:r w:rsidR="007A3AA0" w:rsidRPr="00780DE1">
              <w:rPr>
                <w:sz w:val="28"/>
              </w:rPr>
              <w:t xml:space="preserve">27 </w:t>
            </w:r>
            <w:r w:rsidR="00E61E1A" w:rsidRPr="00780DE1">
              <w:rPr>
                <w:sz w:val="28"/>
              </w:rPr>
              <w:t xml:space="preserve">September </w:t>
            </w:r>
            <w:r w:rsidR="007A3AA0" w:rsidRPr="00780DE1">
              <w:rPr>
                <w:sz w:val="28"/>
              </w:rPr>
              <w:t>2016</w:t>
            </w:r>
            <w:r w:rsidR="003646A4" w:rsidRPr="00780DE1">
              <w:rPr>
                <w:sz w:val="28"/>
              </w:rPr>
              <w:tab/>
              <w:t>//</w:t>
            </w:r>
            <w:r w:rsidR="00B226A3" w:rsidRPr="00780DE1">
              <w:rPr>
                <w:sz w:val="28"/>
              </w:rPr>
              <w:t xml:space="preserve"> MORNING SESSION</w:t>
            </w:r>
          </w:p>
        </w:tc>
      </w:tr>
      <w:tr w:rsidR="00D83A5D" w:rsidRPr="00A44F51" w:rsidTr="009E34C6">
        <w:tc>
          <w:tcPr>
            <w:tcW w:w="0" w:type="auto"/>
            <w:gridSpan w:val="2"/>
            <w:shd w:val="clear" w:color="auto" w:fill="auto"/>
            <w:vAlign w:val="center"/>
          </w:tcPr>
          <w:p w:rsidR="006233FE" w:rsidRPr="00A44F51" w:rsidRDefault="00C05021" w:rsidP="00F33EEE">
            <w:pPr>
              <w:pStyle w:val="Rozstrzelone"/>
            </w:pPr>
            <w:r w:rsidRPr="00A44F51">
              <w:t>09:3</w:t>
            </w:r>
            <w:r w:rsidR="008C0ACF">
              <w:t>0-10:25</w:t>
            </w:r>
            <w:r w:rsidR="008D327F" w:rsidRPr="008E1339">
              <w:t>Plenary Lecture (Senate Chamber / Sala Senatu)</w:t>
            </w:r>
          </w:p>
        </w:tc>
      </w:tr>
      <w:tr w:rsidR="00D83A5D" w:rsidRPr="00A44F51" w:rsidTr="009E34C6"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:rsidR="00B54866" w:rsidRDefault="00B54866" w:rsidP="00F85943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</w:pPr>
          </w:p>
          <w:p w:rsidR="00F85943" w:rsidRPr="004622D3" w:rsidRDefault="00F85943" w:rsidP="00F85943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8"/>
                <w:szCs w:val="22"/>
                <w:lang w:val="en-US"/>
              </w:rPr>
            </w:pPr>
            <w:r w:rsidRPr="004622D3">
              <w:rPr>
                <w:rFonts w:eastAsia="Times New Roman" w:cs="Arial"/>
                <w:b/>
                <w:bCs/>
                <w:sz w:val="28"/>
                <w:szCs w:val="22"/>
                <w:lang w:val="en-US"/>
              </w:rPr>
              <w:t>Elżbieta Chrzanowska-Kluczewska</w:t>
            </w:r>
          </w:p>
          <w:p w:rsidR="00F85943" w:rsidRPr="004622D3" w:rsidRDefault="00F85943" w:rsidP="00F85943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</w:pPr>
            <w:r w:rsidRPr="004622D3"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  <w:t xml:space="preserve">The Taming of Death in Western and Eastern Tradition </w:t>
            </w:r>
          </w:p>
          <w:p w:rsidR="00E176B3" w:rsidRPr="004622D3" w:rsidRDefault="00F85943" w:rsidP="00F813DE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</w:pPr>
            <w:r w:rsidRPr="004622D3"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  <w:t>(Christianity vs. Tibetan Buddhism) as Reflected in Arts, Crafts and Sacred Texts</w:t>
            </w:r>
          </w:p>
          <w:p w:rsidR="00F85943" w:rsidRPr="00B54866" w:rsidRDefault="00D106B9" w:rsidP="00F813DE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szCs w:val="22"/>
                <w:lang w:val="en-US"/>
              </w:rPr>
            </w:pPr>
            <w:r w:rsidRPr="00B54866">
              <w:rPr>
                <w:rFonts w:eastAsia="Times New Roman" w:cs="Arial"/>
                <w:bCs/>
                <w:sz w:val="24"/>
                <w:szCs w:val="22"/>
                <w:lang w:val="pl-PL"/>
              </w:rPr>
              <w:t>Chair: Katarzyna Molek-Kozakowska</w:t>
            </w:r>
          </w:p>
          <w:p w:rsidR="00B54866" w:rsidRPr="00B54866" w:rsidRDefault="00B54866" w:rsidP="00F813DE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szCs w:val="22"/>
                <w:lang w:val="en-US"/>
              </w:rPr>
            </w:pPr>
          </w:p>
        </w:tc>
      </w:tr>
      <w:tr w:rsidR="00D83A5D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1F497D" w:themeFill="text2"/>
            <w:vAlign w:val="center"/>
          </w:tcPr>
          <w:p w:rsidR="00944169" w:rsidRPr="00A44F51" w:rsidRDefault="00D106B9" w:rsidP="00780DE1">
            <w:pPr>
              <w:pStyle w:val="Biaerozstrzelone"/>
            </w:pPr>
            <w:r>
              <w:t>10:30</w:t>
            </w:r>
            <w:r w:rsidR="003E60A9" w:rsidRPr="00A44F51">
              <w:t xml:space="preserve">-11:00 </w:t>
            </w:r>
            <w:r w:rsidR="00944169" w:rsidRPr="00A44F51">
              <w:t xml:space="preserve">COFFEE BREAK </w:t>
            </w:r>
          </w:p>
        </w:tc>
      </w:tr>
      <w:tr w:rsidR="00D83A5D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:rsidR="00D83A5D" w:rsidRDefault="00D83A5D" w:rsidP="00F33EEE">
            <w:pPr>
              <w:pStyle w:val="Rozstrzelone"/>
              <w:rPr>
                <w:color w:val="FFFFFF" w:themeColor="background1"/>
              </w:rPr>
            </w:pPr>
            <w:r w:rsidRPr="0035336A">
              <w:rPr>
                <w:color w:val="0F243E" w:themeColor="text2" w:themeShade="80"/>
                <w:sz w:val="20"/>
              </w:rPr>
              <w:t>Parallel sessions</w:t>
            </w:r>
          </w:p>
        </w:tc>
      </w:tr>
      <w:tr w:rsidR="00D83A5D" w:rsidRPr="00A44F51" w:rsidTr="009E34C6">
        <w:trPr>
          <w:trHeight w:val="831"/>
        </w:trPr>
        <w:tc>
          <w:tcPr>
            <w:tcW w:w="7627" w:type="dxa"/>
            <w:shd w:val="clear" w:color="auto" w:fill="E5DFEC" w:themeFill="accent4" w:themeFillTint="33"/>
          </w:tcPr>
          <w:p w:rsidR="00114113" w:rsidRPr="004C2396" w:rsidRDefault="00114113" w:rsidP="0011411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>SESSION 1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 xml:space="preserve">  [</w:t>
            </w:r>
            <w:r w:rsidRPr="004C2396">
              <w:rPr>
                <w:rFonts w:eastAsia="Times New Roman" w:cs="Arial"/>
                <w:b/>
                <w:bCs/>
                <w:sz w:val="22"/>
                <w:szCs w:val="22"/>
              </w:rPr>
              <w:t>207</w:t>
            </w:r>
            <w:r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:rsidR="000F76F3" w:rsidRPr="000F76F3" w:rsidRDefault="000F76F3" w:rsidP="008C0ACF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0F76F3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Literary traditions</w:t>
            </w:r>
          </w:p>
          <w:p w:rsidR="00D83A5D" w:rsidRPr="00F615F2" w:rsidRDefault="000F76F3" w:rsidP="000F76F3">
            <w:pPr>
              <w:jc w:val="center"/>
              <w:rPr>
                <w:sz w:val="24"/>
                <w:lang w:val="en-US"/>
              </w:rPr>
            </w:pPr>
            <w:r w:rsidRPr="000F76F3">
              <w:rPr>
                <w:rFonts w:eastAsia="Times New Roman" w:cs="Arial"/>
                <w:bCs/>
                <w:sz w:val="22"/>
                <w:szCs w:val="22"/>
                <w:lang w:val="en-US"/>
              </w:rPr>
              <w:t xml:space="preserve">Chair: </w:t>
            </w:r>
            <w:r w:rsidR="008C0ACF">
              <w:rPr>
                <w:rFonts w:eastAsia="Times New Roman" w:cs="Arial"/>
                <w:bCs/>
                <w:sz w:val="22"/>
                <w:szCs w:val="22"/>
                <w:lang w:val="en-US"/>
              </w:rPr>
              <w:t>Tadeusz Sławek</w:t>
            </w:r>
          </w:p>
        </w:tc>
        <w:tc>
          <w:tcPr>
            <w:tcW w:w="7628" w:type="dxa"/>
            <w:shd w:val="clear" w:color="auto" w:fill="E5DFEC" w:themeFill="accent4" w:themeFillTint="33"/>
          </w:tcPr>
          <w:p w:rsidR="00114113" w:rsidRPr="004C2396" w:rsidRDefault="00114113" w:rsidP="0011411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SESSION 2  [</w:t>
            </w:r>
            <w:r w:rsidRPr="004C2396">
              <w:rPr>
                <w:rFonts w:eastAsia="Times New Roman" w:cs="Arial"/>
                <w:b/>
                <w:bCs/>
                <w:sz w:val="22"/>
                <w:szCs w:val="22"/>
              </w:rPr>
              <w:t>20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8</w:t>
            </w:r>
            <w:r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:rsidR="000F76F3" w:rsidRPr="000F76F3" w:rsidRDefault="000F76F3" w:rsidP="008C0ACF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0F76F3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Language and dying</w:t>
            </w:r>
          </w:p>
          <w:p w:rsidR="00D83A5D" w:rsidRPr="000F76F3" w:rsidRDefault="000F76F3" w:rsidP="000F76F3">
            <w:pPr>
              <w:jc w:val="center"/>
              <w:rPr>
                <w:rFonts w:cs="Arial"/>
                <w:szCs w:val="18"/>
              </w:rPr>
            </w:pPr>
            <w:r w:rsidRPr="000F76F3">
              <w:rPr>
                <w:rFonts w:eastAsia="Times New Roman" w:cs="Arial"/>
                <w:bCs/>
                <w:sz w:val="22"/>
                <w:szCs w:val="22"/>
                <w:lang w:val="en-US"/>
              </w:rPr>
              <w:t xml:space="preserve">Chair: </w:t>
            </w:r>
            <w:r w:rsidR="00F615F2">
              <w:rPr>
                <w:rFonts w:eastAsia="Times New Roman" w:cs="Arial"/>
                <w:bCs/>
                <w:sz w:val="22"/>
                <w:szCs w:val="22"/>
                <w:lang w:val="en-US"/>
              </w:rPr>
              <w:t>Elżbieta Chrzanowska-Kluczewska</w:t>
            </w:r>
          </w:p>
        </w:tc>
      </w:tr>
      <w:tr w:rsidR="00D83A5D" w:rsidRPr="00A44F51" w:rsidTr="008C74E0">
        <w:tc>
          <w:tcPr>
            <w:tcW w:w="7627" w:type="dxa"/>
            <w:vAlign w:val="center"/>
          </w:tcPr>
          <w:p w:rsidR="0079462D" w:rsidRPr="00977422" w:rsidRDefault="0079462D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11:00-11:30</w:t>
            </w:r>
          </w:p>
          <w:p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bCs/>
                <w:sz w:val="22"/>
                <w:lang w:val="en-US"/>
              </w:rPr>
              <w:t>Agnieszka Łowczanin</w:t>
            </w:r>
          </w:p>
          <w:p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b/>
                <w:bCs/>
                <w:sz w:val="22"/>
                <w:lang w:val="en-US"/>
              </w:rPr>
              <w:t>Death and Early Gothic Fiction</w:t>
            </w:r>
          </w:p>
          <w:p w:rsidR="00D83A5D" w:rsidRPr="00977422" w:rsidRDefault="00D83A5D" w:rsidP="008C74E0">
            <w:pPr>
              <w:rPr>
                <w:sz w:val="22"/>
                <w:lang w:val="en-US"/>
              </w:rPr>
            </w:pPr>
          </w:p>
        </w:tc>
        <w:tc>
          <w:tcPr>
            <w:tcW w:w="7628" w:type="dxa"/>
            <w:vAlign w:val="center"/>
          </w:tcPr>
          <w:p w:rsidR="0079462D" w:rsidRPr="00977422" w:rsidRDefault="0079462D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11:00-11:30</w:t>
            </w:r>
          </w:p>
          <w:p w:rsidR="004C14D4" w:rsidRPr="00977422" w:rsidRDefault="004C14D4" w:rsidP="008C74E0">
            <w:pPr>
              <w:rPr>
                <w:sz w:val="22"/>
                <w:lang w:val="en-GB"/>
              </w:rPr>
            </w:pPr>
            <w:r w:rsidRPr="00977422">
              <w:rPr>
                <w:sz w:val="22"/>
                <w:lang w:val="en-GB"/>
              </w:rPr>
              <w:t>Katarzyna Buczek</w:t>
            </w:r>
          </w:p>
          <w:p w:rsidR="004C14D4" w:rsidRPr="00977422" w:rsidRDefault="008C0ACF" w:rsidP="008C74E0">
            <w:pPr>
              <w:rPr>
                <w:b/>
                <w:sz w:val="22"/>
                <w:lang w:val="en-GB"/>
              </w:rPr>
            </w:pPr>
            <w:r>
              <w:rPr>
                <w:b/>
                <w:sz w:val="22"/>
                <w:lang w:val="en-GB"/>
              </w:rPr>
              <w:t>Levelling of i-umlaut in Classical and P</w:t>
            </w:r>
            <w:r w:rsidR="004C14D4" w:rsidRPr="00977422">
              <w:rPr>
                <w:b/>
                <w:sz w:val="22"/>
                <w:lang w:val="en-GB"/>
              </w:rPr>
              <w:t>ost-classical Old Frisian</w:t>
            </w:r>
          </w:p>
          <w:p w:rsidR="00D83A5D" w:rsidRPr="00977422" w:rsidRDefault="00D83A5D" w:rsidP="008C74E0">
            <w:pPr>
              <w:rPr>
                <w:sz w:val="22"/>
              </w:rPr>
            </w:pPr>
          </w:p>
        </w:tc>
      </w:tr>
      <w:tr w:rsidR="00D83A5D" w:rsidRPr="00A44F51" w:rsidTr="008C74E0">
        <w:tc>
          <w:tcPr>
            <w:tcW w:w="7627" w:type="dxa"/>
            <w:shd w:val="clear" w:color="auto" w:fill="FFFFFF"/>
            <w:vAlign w:val="center"/>
          </w:tcPr>
          <w:p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11:30-12:00</w:t>
            </w:r>
          </w:p>
          <w:p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Marcin Tereszewski</w:t>
            </w:r>
          </w:p>
          <w:p w:rsidR="000F76F3" w:rsidRPr="00977422" w:rsidRDefault="000F76F3" w:rsidP="008C74E0">
            <w:pPr>
              <w:rPr>
                <w:b/>
                <w:bCs/>
                <w:sz w:val="22"/>
                <w:lang w:val="en-US"/>
              </w:rPr>
            </w:pPr>
            <w:r w:rsidRPr="00977422">
              <w:rPr>
                <w:b/>
                <w:bCs/>
                <w:sz w:val="22"/>
                <w:lang w:val="en-US"/>
              </w:rPr>
              <w:t>Towards Inner Space: New Wave Science Fiction’s Debt to Gothic fiction</w:t>
            </w:r>
          </w:p>
          <w:p w:rsidR="00D83A5D" w:rsidRPr="00977422" w:rsidRDefault="00D83A5D" w:rsidP="008C74E0">
            <w:pPr>
              <w:rPr>
                <w:sz w:val="22"/>
                <w:lang w:val="en-US"/>
              </w:rPr>
            </w:pPr>
          </w:p>
        </w:tc>
        <w:tc>
          <w:tcPr>
            <w:tcW w:w="7628" w:type="dxa"/>
            <w:vAlign w:val="center"/>
          </w:tcPr>
          <w:p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11:30-12:00</w:t>
            </w:r>
          </w:p>
          <w:p w:rsidR="004C14D4" w:rsidRPr="00977422" w:rsidRDefault="004C14D4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Janusz Malak</w:t>
            </w:r>
          </w:p>
          <w:p w:rsidR="004C14D4" w:rsidRPr="00977422" w:rsidRDefault="004C14D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From Where did the Death of the English Inflection Come?</w:t>
            </w:r>
          </w:p>
          <w:p w:rsidR="00D83A5D" w:rsidRPr="00977422" w:rsidRDefault="00D83A5D" w:rsidP="008C74E0">
            <w:pPr>
              <w:rPr>
                <w:sz w:val="22"/>
                <w:lang w:val="en-US"/>
              </w:rPr>
            </w:pPr>
          </w:p>
        </w:tc>
      </w:tr>
      <w:tr w:rsidR="00D83A5D" w:rsidRPr="00A44F51" w:rsidTr="008C74E0">
        <w:tc>
          <w:tcPr>
            <w:tcW w:w="7627" w:type="dxa"/>
            <w:shd w:val="clear" w:color="auto" w:fill="FFFFFF"/>
            <w:vAlign w:val="center"/>
          </w:tcPr>
          <w:p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12:00-12:30</w:t>
            </w:r>
          </w:p>
          <w:p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Selin Yılmaz</w:t>
            </w:r>
          </w:p>
          <w:p w:rsidR="000F76F3" w:rsidRPr="00977422" w:rsidRDefault="000F76F3" w:rsidP="008C74E0">
            <w:pPr>
              <w:rPr>
                <w:b/>
                <w:i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 xml:space="preserve">Afterlife as Postmodern Time-space: Flann O’Brien’s </w:t>
            </w:r>
            <w:r w:rsidRPr="00977422">
              <w:rPr>
                <w:b/>
                <w:i/>
                <w:sz w:val="22"/>
                <w:lang w:val="en-US"/>
              </w:rPr>
              <w:t>The Third Policeman</w:t>
            </w:r>
            <w:r w:rsidRPr="00977422">
              <w:rPr>
                <w:b/>
                <w:sz w:val="22"/>
                <w:lang w:val="en-US"/>
              </w:rPr>
              <w:t xml:space="preserve"> and Philip K. Dick’s </w:t>
            </w:r>
            <w:r w:rsidRPr="00977422">
              <w:rPr>
                <w:b/>
                <w:i/>
                <w:sz w:val="22"/>
                <w:lang w:val="en-US"/>
              </w:rPr>
              <w:t>Ubik</w:t>
            </w:r>
          </w:p>
          <w:p w:rsidR="00D83A5D" w:rsidRPr="00977422" w:rsidRDefault="00D83A5D" w:rsidP="008C74E0">
            <w:pPr>
              <w:rPr>
                <w:sz w:val="22"/>
              </w:rPr>
            </w:pPr>
          </w:p>
        </w:tc>
        <w:tc>
          <w:tcPr>
            <w:tcW w:w="7628" w:type="dxa"/>
            <w:vAlign w:val="center"/>
          </w:tcPr>
          <w:p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12:00-12:30</w:t>
            </w:r>
          </w:p>
          <w:p w:rsidR="004C14D4" w:rsidRPr="00977422" w:rsidRDefault="004C14D4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Manel Herat</w:t>
            </w:r>
          </w:p>
          <w:p w:rsidR="008C0ACF" w:rsidRDefault="004C14D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Child Epitaphs: A Diachronic Study from the Nineteenth Century</w:t>
            </w:r>
          </w:p>
          <w:p w:rsidR="004C14D4" w:rsidRPr="00977422" w:rsidRDefault="004C14D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to the Present</w:t>
            </w:r>
          </w:p>
          <w:p w:rsidR="00D83A5D" w:rsidRPr="00977422" w:rsidRDefault="00D83A5D" w:rsidP="008C74E0">
            <w:pPr>
              <w:rPr>
                <w:sz w:val="22"/>
              </w:rPr>
            </w:pPr>
          </w:p>
        </w:tc>
      </w:tr>
      <w:tr w:rsidR="00D83A5D" w:rsidRPr="00A44F51" w:rsidTr="008C74E0">
        <w:tc>
          <w:tcPr>
            <w:tcW w:w="7627" w:type="dxa"/>
            <w:shd w:val="clear" w:color="auto" w:fill="FFFFFF"/>
            <w:vAlign w:val="center"/>
          </w:tcPr>
          <w:p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12:30-13:00</w:t>
            </w:r>
          </w:p>
          <w:p w:rsidR="000F76F3" w:rsidRPr="00977422" w:rsidRDefault="000F76F3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Paulina Mirowska</w:t>
            </w:r>
          </w:p>
          <w:p w:rsidR="00D83A5D" w:rsidRPr="00977422" w:rsidRDefault="000F76F3" w:rsidP="008C74E0">
            <w:pPr>
              <w:rPr>
                <w:sz w:val="22"/>
              </w:rPr>
            </w:pPr>
            <w:r w:rsidRPr="00977422">
              <w:rPr>
                <w:b/>
                <w:sz w:val="22"/>
                <w:lang w:val="en-US"/>
              </w:rPr>
              <w:t>Unburying the Dead: Sam Shepard’s Mature Work for the Stage</w:t>
            </w:r>
          </w:p>
        </w:tc>
        <w:tc>
          <w:tcPr>
            <w:tcW w:w="7628" w:type="dxa"/>
            <w:vAlign w:val="center"/>
          </w:tcPr>
          <w:p w:rsidR="0079462D" w:rsidRPr="00977422" w:rsidRDefault="00C6378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12:30-13:00</w:t>
            </w:r>
          </w:p>
          <w:p w:rsidR="004C14D4" w:rsidRPr="00977422" w:rsidRDefault="004C14D4" w:rsidP="008C74E0">
            <w:pPr>
              <w:rPr>
                <w:sz w:val="22"/>
                <w:lang w:val="en-US"/>
              </w:rPr>
            </w:pPr>
            <w:r w:rsidRPr="00977422">
              <w:rPr>
                <w:sz w:val="22"/>
                <w:lang w:val="en-US"/>
              </w:rPr>
              <w:t>Katarzyna Molek-Kozakowska</w:t>
            </w:r>
          </w:p>
          <w:p w:rsidR="00D83A5D" w:rsidRPr="00977422" w:rsidRDefault="004C14D4" w:rsidP="008C74E0">
            <w:pPr>
              <w:rPr>
                <w:b/>
                <w:sz w:val="22"/>
                <w:lang w:val="en-US"/>
              </w:rPr>
            </w:pPr>
            <w:r w:rsidRPr="00977422">
              <w:rPr>
                <w:b/>
                <w:sz w:val="22"/>
                <w:lang w:val="en-US"/>
              </w:rPr>
              <w:t>Framing Disease, Ageing and Death in Popular Science Journalism</w:t>
            </w:r>
          </w:p>
          <w:p w:rsidR="00C54E10" w:rsidRPr="00977422" w:rsidRDefault="00C54E10" w:rsidP="008C74E0">
            <w:pPr>
              <w:rPr>
                <w:sz w:val="22"/>
              </w:rPr>
            </w:pPr>
          </w:p>
        </w:tc>
      </w:tr>
      <w:tr w:rsidR="00D83A5D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1F497D" w:themeFill="text2"/>
            <w:vAlign w:val="center"/>
          </w:tcPr>
          <w:p w:rsidR="00D83A5D" w:rsidRPr="00A44F51" w:rsidRDefault="00D83A5D" w:rsidP="00780DE1">
            <w:pPr>
              <w:pStyle w:val="Biaerozstrzelone"/>
            </w:pPr>
            <w:r w:rsidRPr="00A44F51">
              <w:t>13:0</w:t>
            </w:r>
            <w:r w:rsidR="00E62F31">
              <w:t>0-14:3</w:t>
            </w:r>
            <w:r w:rsidRPr="00A44F51">
              <w:t>0 LUNCH BREAK</w:t>
            </w:r>
          </w:p>
        </w:tc>
      </w:tr>
    </w:tbl>
    <w:p w:rsidR="00D84232" w:rsidRDefault="00D84232" w:rsidP="00D84232">
      <w:pPr>
        <w:tabs>
          <w:tab w:val="left" w:pos="8916"/>
        </w:tabs>
        <w:rPr>
          <w:rFonts w:cs="Arial"/>
          <w:szCs w:val="18"/>
        </w:rPr>
      </w:pPr>
      <w:r>
        <w:rPr>
          <w:rFonts w:cs="Arial"/>
          <w:szCs w:val="18"/>
        </w:rPr>
        <w:tab/>
      </w:r>
    </w:p>
    <w:p w:rsidR="00D84232" w:rsidRDefault="00C11698" w:rsidP="00C11698">
      <w:pPr>
        <w:rPr>
          <w:rFonts w:cs="Arial"/>
          <w:szCs w:val="18"/>
        </w:rPr>
      </w:pPr>
      <w:r>
        <w:rPr>
          <w:rFonts w:cs="Arial"/>
          <w:szCs w:val="18"/>
        </w:rPr>
        <w:br w:type="page"/>
      </w:r>
    </w:p>
    <w:tbl>
      <w:tblPr>
        <w:tblW w:w="0" w:type="auto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/>
      </w:tblPr>
      <w:tblGrid>
        <w:gridCol w:w="7627"/>
        <w:gridCol w:w="7628"/>
      </w:tblGrid>
      <w:tr w:rsidR="00D84232" w:rsidRPr="00A44F51" w:rsidTr="009E34C6">
        <w:tc>
          <w:tcPr>
            <w:tcW w:w="0" w:type="auto"/>
            <w:gridSpan w:val="2"/>
            <w:shd w:val="clear" w:color="auto" w:fill="FF2F92"/>
            <w:vAlign w:val="center"/>
          </w:tcPr>
          <w:p w:rsidR="00D84232" w:rsidRPr="00A44F51" w:rsidRDefault="00D84232" w:rsidP="00780DE1">
            <w:pPr>
              <w:pStyle w:val="Biaerozstrzelone"/>
              <w:jc w:val="left"/>
            </w:pPr>
            <w:r w:rsidRPr="00A44F51">
              <w:rPr>
                <w:lang w:val="pl-PL"/>
              </w:rPr>
              <w:lastRenderedPageBreak/>
              <w:br w:type="page"/>
            </w:r>
            <w:r w:rsidRPr="00780DE1">
              <w:rPr>
                <w:sz w:val="28"/>
              </w:rPr>
              <w:t xml:space="preserve">TUESDAY, 27 </w:t>
            </w:r>
            <w:r w:rsidR="00E61E1A" w:rsidRPr="00780DE1">
              <w:rPr>
                <w:sz w:val="28"/>
              </w:rPr>
              <w:t xml:space="preserve">September </w:t>
            </w:r>
            <w:r w:rsidRPr="00780DE1">
              <w:rPr>
                <w:sz w:val="28"/>
              </w:rPr>
              <w:t xml:space="preserve">2016 </w:t>
            </w:r>
            <w:r w:rsidRPr="00780DE1">
              <w:rPr>
                <w:sz w:val="28"/>
              </w:rPr>
              <w:tab/>
              <w:t>// AFTERNOON SESSION</w:t>
            </w:r>
          </w:p>
        </w:tc>
      </w:tr>
      <w:tr w:rsidR="00D84232" w:rsidRPr="00A44F51" w:rsidTr="009E34C6">
        <w:tc>
          <w:tcPr>
            <w:tcW w:w="0" w:type="auto"/>
            <w:gridSpan w:val="2"/>
            <w:shd w:val="clear" w:color="auto" w:fill="auto"/>
            <w:vAlign w:val="center"/>
          </w:tcPr>
          <w:p w:rsidR="00D84232" w:rsidRPr="00A44F51" w:rsidRDefault="00D84232" w:rsidP="00F33EEE">
            <w:pPr>
              <w:pStyle w:val="Rozstrzelone"/>
            </w:pPr>
            <w:r w:rsidRPr="00D84232">
              <w:t>14:30-15:25</w:t>
            </w:r>
            <w:r w:rsidR="008D327F" w:rsidRPr="008E1339">
              <w:t>Plenary Lecture (Senate Chamber / Sala Senatu)</w:t>
            </w:r>
          </w:p>
        </w:tc>
      </w:tr>
      <w:tr w:rsidR="00D84232" w:rsidRPr="00A44F51" w:rsidTr="009E34C6">
        <w:trPr>
          <w:trHeight w:val="1558"/>
        </w:trPr>
        <w:tc>
          <w:tcPr>
            <w:tcW w:w="0" w:type="auto"/>
            <w:gridSpan w:val="2"/>
            <w:shd w:val="clear" w:color="auto" w:fill="FDE9D9" w:themeFill="accent6" w:themeFillTint="33"/>
            <w:vAlign w:val="center"/>
          </w:tcPr>
          <w:p w:rsidR="00D84232" w:rsidRPr="00621D01" w:rsidRDefault="00D84232" w:rsidP="00D8423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</w:pPr>
            <w:r w:rsidRPr="00621D01">
              <w:rPr>
                <w:rFonts w:eastAsia="Times New Roman" w:cs="Arial"/>
                <w:b/>
                <w:bCs/>
                <w:sz w:val="28"/>
                <w:szCs w:val="22"/>
                <w:lang w:val="en-US"/>
              </w:rPr>
              <w:t xml:space="preserve">Jacek Fabiszak </w:t>
            </w:r>
          </w:p>
          <w:p w:rsidR="00D84232" w:rsidRPr="000E2E77" w:rsidRDefault="00D84232" w:rsidP="00D84232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/>
                <w:bCs/>
                <w:sz w:val="28"/>
                <w:szCs w:val="22"/>
                <w:lang w:val="en-US"/>
              </w:rPr>
            </w:pPr>
            <w:r w:rsidRPr="00C96E34">
              <w:rPr>
                <w:rFonts w:eastAsia="Times New Roman" w:cs="Arial"/>
                <w:b/>
                <w:bCs/>
                <w:sz w:val="24"/>
                <w:szCs w:val="22"/>
                <w:lang w:val="en-US"/>
              </w:rPr>
              <w:t xml:space="preserve">Death and Decay in Three Screen Versions of Shakespeare’s </w:t>
            </w:r>
            <w:r w:rsidRPr="00C96E34">
              <w:rPr>
                <w:rFonts w:eastAsia="Times New Roman" w:cs="Arial"/>
                <w:b/>
                <w:bCs/>
                <w:i/>
                <w:sz w:val="24"/>
                <w:szCs w:val="22"/>
                <w:lang w:val="en-US"/>
              </w:rPr>
              <w:t>King Lear</w:t>
            </w:r>
          </w:p>
          <w:p w:rsidR="00B54866" w:rsidRPr="00621D01" w:rsidRDefault="00D84232" w:rsidP="00642AFF">
            <w:pPr>
              <w:numPr>
                <w:ilvl w:val="0"/>
                <w:numId w:val="1"/>
              </w:numPr>
              <w:tabs>
                <w:tab w:val="clear" w:pos="0"/>
              </w:tabs>
              <w:jc w:val="center"/>
              <w:rPr>
                <w:rFonts w:eastAsia="Times New Roman" w:cs="Arial"/>
                <w:bCs/>
                <w:sz w:val="24"/>
                <w:szCs w:val="22"/>
                <w:lang w:val="en-US"/>
              </w:rPr>
            </w:pPr>
            <w:r w:rsidRPr="00C74FCE">
              <w:rPr>
                <w:rFonts w:eastAsia="Times New Roman" w:cs="Arial"/>
                <w:bCs/>
                <w:sz w:val="24"/>
                <w:szCs w:val="22"/>
                <w:lang w:val="en-US"/>
              </w:rPr>
              <w:t xml:space="preserve">Chair: </w:t>
            </w:r>
            <w:r w:rsidR="00642AFF">
              <w:rPr>
                <w:rFonts w:eastAsia="Times New Roman" w:cs="Arial"/>
                <w:bCs/>
                <w:sz w:val="24"/>
                <w:szCs w:val="22"/>
                <w:lang w:val="en-US"/>
              </w:rPr>
              <w:t>Tadeusz Sławek</w:t>
            </w:r>
          </w:p>
        </w:tc>
      </w:tr>
      <w:tr w:rsidR="00D84232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1F497D" w:themeFill="text2"/>
            <w:vAlign w:val="center"/>
          </w:tcPr>
          <w:p w:rsidR="00D84232" w:rsidRPr="00A44F51" w:rsidRDefault="00D84232" w:rsidP="008C0ACF">
            <w:pPr>
              <w:pStyle w:val="Biaerozstrzelone"/>
            </w:pPr>
            <w:r>
              <w:t>1</w:t>
            </w:r>
            <w:r w:rsidR="008C0ACF">
              <w:t>5</w:t>
            </w:r>
            <w:r>
              <w:t>:30</w:t>
            </w:r>
            <w:r w:rsidR="008C0ACF">
              <w:t>-16</w:t>
            </w:r>
            <w:r w:rsidRPr="00A44F51">
              <w:t xml:space="preserve">:00 COFFEE BREAK </w:t>
            </w:r>
          </w:p>
        </w:tc>
      </w:tr>
      <w:tr w:rsidR="00D84232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E5DFEC" w:themeFill="accent4" w:themeFillTint="33"/>
            <w:vAlign w:val="center"/>
          </w:tcPr>
          <w:p w:rsidR="00D84232" w:rsidRPr="006F2616" w:rsidRDefault="00D84232" w:rsidP="00F33EEE">
            <w:pPr>
              <w:pStyle w:val="Rozstrzelone"/>
              <w:rPr>
                <w:color w:val="FFFFFF" w:themeColor="background1"/>
                <w:sz w:val="20"/>
              </w:rPr>
            </w:pPr>
            <w:r w:rsidRPr="0035336A">
              <w:rPr>
                <w:color w:val="0F243E" w:themeColor="text2" w:themeShade="80"/>
                <w:sz w:val="20"/>
              </w:rPr>
              <w:t>Parallel sessions</w:t>
            </w:r>
          </w:p>
        </w:tc>
      </w:tr>
      <w:tr w:rsidR="00D84232" w:rsidRPr="00A44F51" w:rsidTr="009E34C6">
        <w:trPr>
          <w:trHeight w:val="692"/>
        </w:trPr>
        <w:tc>
          <w:tcPr>
            <w:tcW w:w="7627" w:type="dxa"/>
            <w:shd w:val="clear" w:color="auto" w:fill="E5DFEC" w:themeFill="accent4" w:themeFillTint="33"/>
          </w:tcPr>
          <w:p w:rsidR="00114113" w:rsidRPr="004C2396" w:rsidRDefault="00114113" w:rsidP="0011411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 w:rsidRPr="008E1339">
              <w:rPr>
                <w:rFonts w:eastAsia="Times New Roman" w:cs="Arial"/>
                <w:b/>
                <w:bCs/>
                <w:sz w:val="22"/>
                <w:szCs w:val="22"/>
              </w:rPr>
              <w:t>SESSION 1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 xml:space="preserve">  [</w:t>
            </w:r>
            <w:r w:rsidRPr="004C2396">
              <w:rPr>
                <w:rFonts w:eastAsia="Times New Roman" w:cs="Arial"/>
                <w:b/>
                <w:bCs/>
                <w:sz w:val="22"/>
                <w:szCs w:val="22"/>
              </w:rPr>
              <w:t>207</w:t>
            </w:r>
            <w:r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:rsidR="004C14D4" w:rsidRPr="004C14D4" w:rsidRDefault="004C14D4" w:rsidP="008C0ACF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4C14D4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Grief and drama</w:t>
            </w:r>
          </w:p>
          <w:p w:rsidR="00D84232" w:rsidRPr="004C14D4" w:rsidRDefault="004C14D4" w:rsidP="004C14D4">
            <w:pPr>
              <w:jc w:val="center"/>
              <w:rPr>
                <w:sz w:val="24"/>
                <w:lang w:val="pl-PL"/>
              </w:rPr>
            </w:pPr>
            <w:r w:rsidRPr="004C14D4">
              <w:rPr>
                <w:rFonts w:eastAsia="Times New Roman" w:cs="Arial"/>
                <w:bCs/>
                <w:sz w:val="22"/>
                <w:szCs w:val="22"/>
                <w:lang w:val="en-US"/>
              </w:rPr>
              <w:t>Chair: Stankomir Nicieja</w:t>
            </w:r>
          </w:p>
        </w:tc>
        <w:tc>
          <w:tcPr>
            <w:tcW w:w="7628" w:type="dxa"/>
            <w:shd w:val="clear" w:color="auto" w:fill="E5DFEC" w:themeFill="accent4" w:themeFillTint="33"/>
          </w:tcPr>
          <w:p w:rsidR="00114113" w:rsidRPr="004C2396" w:rsidRDefault="00114113" w:rsidP="00114113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</w:rPr>
            </w:pPr>
            <w:r>
              <w:rPr>
                <w:rFonts w:eastAsia="Times New Roman" w:cs="Arial"/>
                <w:b/>
                <w:bCs/>
                <w:sz w:val="22"/>
                <w:szCs w:val="22"/>
              </w:rPr>
              <w:t>SESSION 2  [</w:t>
            </w:r>
            <w:r w:rsidRPr="004C2396">
              <w:rPr>
                <w:rFonts w:eastAsia="Times New Roman" w:cs="Arial"/>
                <w:b/>
                <w:bCs/>
                <w:sz w:val="22"/>
                <w:szCs w:val="22"/>
              </w:rPr>
              <w:t>20</w:t>
            </w:r>
            <w:r>
              <w:rPr>
                <w:rFonts w:eastAsia="Times New Roman" w:cs="Arial"/>
                <w:b/>
                <w:bCs/>
                <w:sz w:val="22"/>
                <w:szCs w:val="22"/>
              </w:rPr>
              <w:t>8</w:t>
            </w:r>
            <w:r>
              <w:rPr>
                <w:rFonts w:eastAsia="Times New Roman" w:cs="Arial"/>
                <w:bCs/>
                <w:sz w:val="22"/>
                <w:szCs w:val="22"/>
              </w:rPr>
              <w:t>]</w:t>
            </w:r>
          </w:p>
          <w:p w:rsidR="004C14D4" w:rsidRPr="004C14D4" w:rsidRDefault="004C14D4" w:rsidP="008C0ACF">
            <w:pPr>
              <w:jc w:val="center"/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</w:pPr>
            <w:r w:rsidRPr="004C14D4">
              <w:rPr>
                <w:rFonts w:eastAsia="Times New Roman" w:cs="Arial"/>
                <w:b/>
                <w:bCs/>
                <w:sz w:val="22"/>
                <w:szCs w:val="22"/>
                <w:lang w:val="en-US"/>
              </w:rPr>
              <w:t>Images of death and disease</w:t>
            </w:r>
          </w:p>
          <w:p w:rsidR="00D84232" w:rsidRPr="004C14D4" w:rsidRDefault="004C14D4" w:rsidP="004C14D4">
            <w:pPr>
              <w:jc w:val="center"/>
              <w:rPr>
                <w:rFonts w:cs="Arial"/>
                <w:szCs w:val="18"/>
              </w:rPr>
            </w:pPr>
            <w:r w:rsidRPr="004C14D4">
              <w:rPr>
                <w:rFonts w:eastAsia="Times New Roman" w:cs="Arial"/>
                <w:bCs/>
                <w:sz w:val="22"/>
                <w:szCs w:val="22"/>
                <w:lang w:val="en-US"/>
              </w:rPr>
              <w:t xml:space="preserve">Chair: </w:t>
            </w:r>
            <w:r w:rsidR="00F615F2">
              <w:rPr>
                <w:rFonts w:eastAsia="Times New Roman" w:cs="Arial"/>
                <w:bCs/>
                <w:sz w:val="22"/>
                <w:szCs w:val="22"/>
                <w:lang w:val="en-US"/>
              </w:rPr>
              <w:t>Jacek Fabiszak</w:t>
            </w:r>
          </w:p>
        </w:tc>
      </w:tr>
      <w:tr w:rsidR="00D84232" w:rsidRPr="00A44F51" w:rsidTr="008C74E0">
        <w:tc>
          <w:tcPr>
            <w:tcW w:w="7627" w:type="dxa"/>
            <w:vAlign w:val="center"/>
          </w:tcPr>
          <w:p w:rsidR="00C63784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16:00-16:30</w:t>
            </w:r>
          </w:p>
          <w:p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 xml:space="preserve">Katarzyna Małecka </w:t>
            </w:r>
          </w:p>
          <w:p w:rsidR="00C34316" w:rsidRPr="008B1792" w:rsidRDefault="00C34316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“Is Grief a Disease?”: Perspectives on Bereavement in Modern Grief Memoirs</w:t>
            </w:r>
          </w:p>
          <w:p w:rsidR="00D84232" w:rsidRPr="008B1792" w:rsidRDefault="00D84232" w:rsidP="008C74E0">
            <w:pPr>
              <w:rPr>
                <w:sz w:val="22"/>
                <w:lang w:val="en-US"/>
              </w:rPr>
            </w:pPr>
          </w:p>
        </w:tc>
        <w:tc>
          <w:tcPr>
            <w:tcW w:w="7628" w:type="dxa"/>
            <w:vAlign w:val="center"/>
          </w:tcPr>
          <w:p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16:00-16:30</w:t>
            </w:r>
          </w:p>
          <w:p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Łucja Lange</w:t>
            </w:r>
          </w:p>
          <w:p w:rsidR="00D84232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An Attempt to Restore the Ordinary Death to the Visual Realm — Artistic, Therapeutic and Ethical Aspects of the Post-mortem Photography in the Twenty-first Century.</w:t>
            </w:r>
          </w:p>
        </w:tc>
      </w:tr>
      <w:tr w:rsidR="00D84232" w:rsidRPr="00A44F51" w:rsidTr="008C74E0">
        <w:trPr>
          <w:trHeight w:val="1306"/>
        </w:trPr>
        <w:tc>
          <w:tcPr>
            <w:tcW w:w="7627" w:type="dxa"/>
            <w:shd w:val="clear" w:color="auto" w:fill="FFFFFF"/>
            <w:vAlign w:val="center"/>
          </w:tcPr>
          <w:p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16:30-17:00</w:t>
            </w:r>
          </w:p>
          <w:p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 xml:space="preserve">Stephen Dewsbury </w:t>
            </w:r>
          </w:p>
          <w:p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Tramping the Dirt Down: The Real and Imagined Death of Margaret Thatcher</w:t>
            </w:r>
          </w:p>
          <w:p w:rsidR="00D84232" w:rsidRPr="008B1792" w:rsidRDefault="00D84232" w:rsidP="008C74E0">
            <w:pPr>
              <w:rPr>
                <w:sz w:val="22"/>
                <w:lang w:val="en-US"/>
              </w:rPr>
            </w:pPr>
          </w:p>
        </w:tc>
        <w:tc>
          <w:tcPr>
            <w:tcW w:w="7628" w:type="dxa"/>
            <w:vAlign w:val="center"/>
          </w:tcPr>
          <w:p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16:30-17:00</w:t>
            </w:r>
          </w:p>
          <w:p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Jamie A. Thomas</w:t>
            </w:r>
          </w:p>
          <w:p w:rsidR="00C34316" w:rsidRPr="008B1792" w:rsidRDefault="00C34316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Talking About Zombies and Violent Death in the Time of Mexico’s Drug War</w:t>
            </w:r>
          </w:p>
          <w:p w:rsidR="00D84232" w:rsidRPr="008B1792" w:rsidRDefault="00D84232" w:rsidP="008C74E0">
            <w:pPr>
              <w:rPr>
                <w:sz w:val="22"/>
                <w:lang w:val="en-US"/>
              </w:rPr>
            </w:pPr>
          </w:p>
        </w:tc>
      </w:tr>
      <w:tr w:rsidR="00D84232" w:rsidRPr="00A44F51" w:rsidTr="008C74E0">
        <w:tc>
          <w:tcPr>
            <w:tcW w:w="7627" w:type="dxa"/>
            <w:shd w:val="clear" w:color="auto" w:fill="FFFFFF"/>
            <w:vAlign w:val="center"/>
          </w:tcPr>
          <w:p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17:00-17:30</w:t>
            </w:r>
          </w:p>
          <w:p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Wit Pietrzak</w:t>
            </w:r>
          </w:p>
          <w:p w:rsidR="00C34316" w:rsidRPr="008B1792" w:rsidRDefault="00C34316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“I cannot thole the thought of Seamus Heaney dead”: Muldoon and the Endurance of Life</w:t>
            </w:r>
          </w:p>
          <w:p w:rsidR="00D84232" w:rsidRPr="008B1792" w:rsidRDefault="00D84232" w:rsidP="008C74E0">
            <w:pPr>
              <w:rPr>
                <w:sz w:val="22"/>
              </w:rPr>
            </w:pPr>
          </w:p>
        </w:tc>
        <w:tc>
          <w:tcPr>
            <w:tcW w:w="7628" w:type="dxa"/>
            <w:vAlign w:val="center"/>
          </w:tcPr>
          <w:p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17:00-17:30</w:t>
            </w:r>
          </w:p>
          <w:p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Gregory S. Szarycz</w:t>
            </w:r>
          </w:p>
          <w:p w:rsidR="00C34316" w:rsidRPr="008B1792" w:rsidRDefault="00C34316" w:rsidP="008C74E0">
            <w:pPr>
              <w:rPr>
                <w:b/>
                <w:bCs/>
                <w:sz w:val="22"/>
                <w:lang w:val="en-US"/>
              </w:rPr>
            </w:pPr>
            <w:r w:rsidRPr="008B1792">
              <w:rPr>
                <w:b/>
                <w:bCs/>
                <w:sz w:val="22"/>
                <w:lang w:val="en-US"/>
              </w:rPr>
              <w:t xml:space="preserve">Dis-Ease, Dis-Ability and Rehabilitation in Art and Culture: A Context for Understanding Health Tourism on the French Riviera through the Late Works of Pierre Auguste Renoir </w:t>
            </w:r>
          </w:p>
          <w:p w:rsidR="00D84232" w:rsidRPr="008B1792" w:rsidRDefault="00D84232" w:rsidP="008C74E0">
            <w:pPr>
              <w:rPr>
                <w:sz w:val="22"/>
              </w:rPr>
            </w:pPr>
          </w:p>
        </w:tc>
      </w:tr>
      <w:tr w:rsidR="00C34316" w:rsidRPr="00A44F51" w:rsidTr="008C74E0">
        <w:tc>
          <w:tcPr>
            <w:tcW w:w="7627" w:type="dxa"/>
            <w:shd w:val="clear" w:color="auto" w:fill="FFFFFF"/>
            <w:vAlign w:val="center"/>
          </w:tcPr>
          <w:p w:rsidR="00CA56D5" w:rsidRPr="008B1792" w:rsidRDefault="00C63784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17:30-18:00</w:t>
            </w:r>
          </w:p>
          <w:p w:rsidR="00C34316" w:rsidRPr="008B1792" w:rsidRDefault="00C34316" w:rsidP="008C74E0">
            <w:pPr>
              <w:rPr>
                <w:sz w:val="22"/>
                <w:lang w:val="en-US"/>
              </w:rPr>
            </w:pPr>
            <w:r w:rsidRPr="008B1792">
              <w:rPr>
                <w:sz w:val="22"/>
                <w:lang w:val="en-US"/>
              </w:rPr>
              <w:t>Małgorzata Nitka</w:t>
            </w:r>
          </w:p>
          <w:p w:rsidR="00C34316" w:rsidRPr="008B1792" w:rsidRDefault="00C34316" w:rsidP="008C74E0">
            <w:pPr>
              <w:rPr>
                <w:b/>
                <w:sz w:val="22"/>
                <w:lang w:val="en-US"/>
              </w:rPr>
            </w:pPr>
            <w:r w:rsidRPr="008B1792">
              <w:rPr>
                <w:b/>
                <w:sz w:val="22"/>
                <w:lang w:val="en-US"/>
              </w:rPr>
              <w:t>Death and the Railway</w:t>
            </w:r>
          </w:p>
          <w:p w:rsidR="00C34316" w:rsidRPr="008B1792" w:rsidRDefault="00C34316" w:rsidP="008C74E0">
            <w:pPr>
              <w:rPr>
                <w:sz w:val="22"/>
              </w:rPr>
            </w:pPr>
          </w:p>
        </w:tc>
        <w:tc>
          <w:tcPr>
            <w:tcW w:w="7628" w:type="dxa"/>
            <w:vAlign w:val="center"/>
          </w:tcPr>
          <w:p w:rsidR="00C34316" w:rsidRPr="001847CB" w:rsidRDefault="00C34316" w:rsidP="008C74E0">
            <w:pPr>
              <w:rPr>
                <w:b/>
                <w:sz w:val="22"/>
                <w:lang w:val="en-US"/>
              </w:rPr>
            </w:pPr>
          </w:p>
        </w:tc>
      </w:tr>
      <w:tr w:rsidR="00C34316" w:rsidRPr="00A44F51" w:rsidTr="009E34C6">
        <w:trPr>
          <w:trHeight w:val="354"/>
        </w:trPr>
        <w:tc>
          <w:tcPr>
            <w:tcW w:w="0" w:type="auto"/>
            <w:gridSpan w:val="2"/>
            <w:shd w:val="clear" w:color="auto" w:fill="1F497D" w:themeFill="text2"/>
            <w:vAlign w:val="center"/>
          </w:tcPr>
          <w:p w:rsidR="00C34316" w:rsidRDefault="0026770B" w:rsidP="00780DE1">
            <w:pPr>
              <w:pStyle w:val="Biaerozstrzelone"/>
              <w:rPr>
                <w:lang w:val="en-US"/>
              </w:rPr>
            </w:pPr>
            <w:r>
              <w:t>19:0</w:t>
            </w:r>
            <w:r w:rsidR="00C34316">
              <w:t>0-21:00</w:t>
            </w:r>
            <w:r w:rsidR="00C34316" w:rsidRPr="00D84232">
              <w:rPr>
                <w:lang w:val="en-US"/>
              </w:rPr>
              <w:t xml:space="preserve">CONFERENCE DINNER </w:t>
            </w:r>
          </w:p>
          <w:p w:rsidR="00C34316" w:rsidRPr="00A44F51" w:rsidRDefault="00C34316" w:rsidP="00780DE1">
            <w:pPr>
              <w:pStyle w:val="Biaerozstrzelone"/>
            </w:pPr>
            <w:r>
              <w:rPr>
                <w:lang w:val="en-US"/>
              </w:rPr>
              <w:t>Szara W</w:t>
            </w:r>
            <w:r w:rsidRPr="00D84232">
              <w:rPr>
                <w:lang w:val="en-US"/>
              </w:rPr>
              <w:t>illa</w:t>
            </w:r>
            <w:r>
              <w:rPr>
                <w:lang w:val="en-US"/>
              </w:rPr>
              <w:t xml:space="preserve">  (</w:t>
            </w:r>
            <w:r w:rsidRPr="001023A3">
              <w:rPr>
                <w:lang w:val="en-US"/>
              </w:rPr>
              <w:t>Oleska 11)</w:t>
            </w:r>
          </w:p>
        </w:tc>
      </w:tr>
    </w:tbl>
    <w:p w:rsidR="00F813DE" w:rsidRPr="00A44F51" w:rsidRDefault="00D84232" w:rsidP="00D84232">
      <w:pPr>
        <w:tabs>
          <w:tab w:val="left" w:pos="8916"/>
        </w:tabs>
        <w:rPr>
          <w:rFonts w:cs="Arial"/>
          <w:szCs w:val="18"/>
        </w:rPr>
      </w:pPr>
      <w:r>
        <w:rPr>
          <w:rFonts w:cs="Arial"/>
          <w:szCs w:val="18"/>
        </w:rPr>
        <w:tab/>
      </w:r>
    </w:p>
    <w:tbl>
      <w:tblPr>
        <w:tblW w:w="15210" w:type="dxa"/>
        <w:tblInd w:w="-13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0A0"/>
      </w:tblPr>
      <w:tblGrid>
        <w:gridCol w:w="7605"/>
        <w:gridCol w:w="7605"/>
      </w:tblGrid>
      <w:tr w:rsidR="00E62F31" w:rsidRPr="00A44F51" w:rsidTr="009E34C6">
        <w:trPr>
          <w:trHeight w:val="454"/>
        </w:trPr>
        <w:tc>
          <w:tcPr>
            <w:tcW w:w="15210" w:type="dxa"/>
            <w:gridSpan w:val="2"/>
            <w:shd w:val="clear" w:color="auto" w:fill="FF2F92"/>
            <w:vAlign w:val="center"/>
          </w:tcPr>
          <w:p w:rsidR="00E62F31" w:rsidRPr="00A44F51" w:rsidRDefault="00E62F31" w:rsidP="00780DE1">
            <w:pPr>
              <w:pStyle w:val="Biaerozstrzelone"/>
              <w:jc w:val="left"/>
            </w:pPr>
            <w:r w:rsidRPr="001023A3">
              <w:rPr>
                <w:lang w:val="en-US"/>
              </w:rPr>
              <w:lastRenderedPageBreak/>
              <w:br w:type="page"/>
            </w:r>
            <w:r w:rsidR="00E61E1A" w:rsidRPr="00780DE1">
              <w:rPr>
                <w:sz w:val="28"/>
                <w:lang w:val="en-US"/>
              </w:rPr>
              <w:t xml:space="preserve">WEDNESDAY, 28 </w:t>
            </w:r>
            <w:r w:rsidR="00E61E1A" w:rsidRPr="00780DE1">
              <w:rPr>
                <w:sz w:val="28"/>
              </w:rPr>
              <w:t xml:space="preserve">September </w:t>
            </w:r>
            <w:r w:rsidRPr="00780DE1">
              <w:rPr>
                <w:sz w:val="28"/>
              </w:rPr>
              <w:t xml:space="preserve">2016 </w:t>
            </w:r>
            <w:r w:rsidRPr="00780DE1">
              <w:rPr>
                <w:sz w:val="28"/>
              </w:rPr>
              <w:tab/>
              <w:t xml:space="preserve">// </w:t>
            </w:r>
            <w:r w:rsidR="00314EED" w:rsidRPr="008A0875">
              <w:rPr>
                <w:lang w:val="en-US"/>
              </w:rPr>
              <w:t>Parallel sessions</w:t>
            </w:r>
          </w:p>
        </w:tc>
      </w:tr>
      <w:tr w:rsidR="00E62F31" w:rsidRPr="00A44F51" w:rsidTr="009E34C6">
        <w:trPr>
          <w:trHeight w:val="692"/>
        </w:trPr>
        <w:tc>
          <w:tcPr>
            <w:tcW w:w="7605" w:type="dxa"/>
            <w:shd w:val="clear" w:color="auto" w:fill="E5DFEC" w:themeFill="accent4" w:themeFillTint="33"/>
          </w:tcPr>
          <w:p w:rsidR="00F77EBD" w:rsidRPr="00B25B71" w:rsidRDefault="00F77EBD" w:rsidP="00075348">
            <w:pPr>
              <w:jc w:val="center"/>
              <w:rPr>
                <w:b/>
              </w:rPr>
            </w:pPr>
            <w:r w:rsidRPr="00B25B71">
              <w:rPr>
                <w:b/>
              </w:rPr>
              <w:t>SESSION 1  [207]</w:t>
            </w:r>
          </w:p>
          <w:p w:rsidR="00681D28" w:rsidRPr="00075348" w:rsidRDefault="00681D28" w:rsidP="00075348">
            <w:pPr>
              <w:jc w:val="center"/>
              <w:rPr>
                <w:b/>
                <w:lang w:val="en-US"/>
              </w:rPr>
            </w:pPr>
            <w:r w:rsidRPr="00075348">
              <w:rPr>
                <w:b/>
                <w:lang w:val="en-US"/>
              </w:rPr>
              <w:t>Dimensions of death in literature</w:t>
            </w:r>
          </w:p>
          <w:p w:rsidR="00E62F31" w:rsidRPr="00681D28" w:rsidRDefault="00681D28" w:rsidP="00075348">
            <w:pPr>
              <w:jc w:val="center"/>
              <w:rPr>
                <w:sz w:val="24"/>
                <w:lang w:val="pl-PL"/>
              </w:rPr>
            </w:pPr>
            <w:r w:rsidRPr="00681D28">
              <w:rPr>
                <w:lang w:val="en-US"/>
              </w:rPr>
              <w:t>Chair: Katarzyna Buczek</w:t>
            </w:r>
          </w:p>
        </w:tc>
        <w:tc>
          <w:tcPr>
            <w:tcW w:w="7605" w:type="dxa"/>
            <w:shd w:val="clear" w:color="auto" w:fill="E5DFEC" w:themeFill="accent4" w:themeFillTint="33"/>
          </w:tcPr>
          <w:p w:rsidR="00F77EBD" w:rsidRPr="00B25B71" w:rsidRDefault="00F77EBD" w:rsidP="00075348">
            <w:pPr>
              <w:jc w:val="center"/>
              <w:rPr>
                <w:b/>
              </w:rPr>
            </w:pPr>
            <w:r w:rsidRPr="00B25B71">
              <w:rPr>
                <w:b/>
              </w:rPr>
              <w:t>SESSION 2  [208]</w:t>
            </w:r>
          </w:p>
          <w:p w:rsidR="00681D28" w:rsidRPr="00075348" w:rsidRDefault="00681D28" w:rsidP="00075348">
            <w:pPr>
              <w:jc w:val="center"/>
              <w:rPr>
                <w:b/>
                <w:lang w:val="pl-PL"/>
              </w:rPr>
            </w:pPr>
            <w:r w:rsidRPr="00075348">
              <w:rPr>
                <w:b/>
                <w:lang w:val="pl-PL"/>
              </w:rPr>
              <w:t>Mortality/Immortality</w:t>
            </w:r>
          </w:p>
          <w:p w:rsidR="00E62F31" w:rsidRPr="00681D28" w:rsidRDefault="00681D28" w:rsidP="00075348">
            <w:pPr>
              <w:jc w:val="center"/>
              <w:rPr>
                <w:szCs w:val="18"/>
              </w:rPr>
            </w:pPr>
            <w:r w:rsidRPr="00681D28">
              <w:rPr>
                <w:lang w:val="pl-PL"/>
              </w:rPr>
              <w:t>Chair: Katarzyna Molek-Kozakowska</w:t>
            </w:r>
          </w:p>
        </w:tc>
      </w:tr>
      <w:tr w:rsidR="00E62F31" w:rsidRPr="00A44F51" w:rsidTr="009E34C6">
        <w:trPr>
          <w:trHeight w:val="1004"/>
        </w:trPr>
        <w:tc>
          <w:tcPr>
            <w:tcW w:w="7605" w:type="dxa"/>
          </w:tcPr>
          <w:p w:rsidR="00CA56D5" w:rsidRPr="00B25B71" w:rsidRDefault="007F4BE2" w:rsidP="0026770B">
            <w:pPr>
              <w:rPr>
                <w:b/>
                <w:lang w:val="en-GB"/>
              </w:rPr>
            </w:pPr>
            <w:r w:rsidRPr="00F615F2">
              <w:rPr>
                <w:b/>
                <w:lang w:val="en-US"/>
              </w:rPr>
              <w:t>9:00-9:30</w:t>
            </w:r>
          </w:p>
          <w:p w:rsidR="008A0543" w:rsidRPr="00DD1D58" w:rsidRDefault="008A0543" w:rsidP="008A0543">
            <w:pPr>
              <w:rPr>
                <w:sz w:val="22"/>
                <w:szCs w:val="22"/>
                <w:lang w:val="en-US" w:eastAsia="ja-JP"/>
              </w:rPr>
            </w:pPr>
            <w:r w:rsidRPr="00DD1D58">
              <w:rPr>
                <w:sz w:val="22"/>
                <w:szCs w:val="22"/>
                <w:lang w:val="en-US" w:eastAsia="ja-JP"/>
              </w:rPr>
              <w:t xml:space="preserve">Fatma Gamze Erkan </w:t>
            </w:r>
          </w:p>
          <w:p w:rsidR="008A0543" w:rsidRPr="00DD1D58" w:rsidRDefault="008A0543" w:rsidP="008A0543">
            <w:pPr>
              <w:rPr>
                <w:b/>
                <w:sz w:val="22"/>
                <w:szCs w:val="22"/>
                <w:lang w:val="en-US" w:eastAsia="ja-JP"/>
              </w:rPr>
            </w:pPr>
            <w:r w:rsidRPr="00DD1D58">
              <w:rPr>
                <w:b/>
                <w:sz w:val="22"/>
                <w:szCs w:val="22"/>
                <w:lang w:val="en-US" w:eastAsia="ja-JP"/>
              </w:rPr>
              <w:t>The Question of Death</w:t>
            </w:r>
            <w:r>
              <w:rPr>
                <w:b/>
                <w:sz w:val="22"/>
                <w:szCs w:val="22"/>
                <w:lang w:val="en-US" w:eastAsia="ja-JP"/>
              </w:rPr>
              <w:t xml:space="preserve"> and Life in Edgar Allan Poe’s “Morella”</w:t>
            </w:r>
          </w:p>
          <w:p w:rsidR="00E62F31" w:rsidRPr="007204FE" w:rsidRDefault="00E62F31" w:rsidP="0026770B">
            <w:pPr>
              <w:rPr>
                <w:b/>
                <w:lang w:val="en-US"/>
              </w:rPr>
            </w:pPr>
          </w:p>
        </w:tc>
        <w:tc>
          <w:tcPr>
            <w:tcW w:w="7605" w:type="dxa"/>
          </w:tcPr>
          <w:p w:rsidR="00CA56D5" w:rsidRPr="00B25B71" w:rsidRDefault="007F4BE2" w:rsidP="0026770B">
            <w:pPr>
              <w:rPr>
                <w:b/>
                <w:lang w:val="en-US"/>
              </w:rPr>
            </w:pPr>
            <w:r w:rsidRPr="0026770B">
              <w:rPr>
                <w:b/>
                <w:lang w:val="en-US"/>
              </w:rPr>
              <w:t>9:00-9:30</w:t>
            </w:r>
          </w:p>
          <w:p w:rsidR="00634836" w:rsidRPr="00634836" w:rsidRDefault="00634836" w:rsidP="0026770B">
            <w:pPr>
              <w:rPr>
                <w:lang w:val="en-US"/>
              </w:rPr>
            </w:pPr>
            <w:r w:rsidRPr="00634836">
              <w:rPr>
                <w:lang w:val="en-US"/>
              </w:rPr>
              <w:t xml:space="preserve">Aneta Kliszcz </w:t>
            </w:r>
          </w:p>
          <w:p w:rsidR="00E62F31" w:rsidRPr="00CA56D5" w:rsidRDefault="00634836" w:rsidP="0026770B">
            <w:pPr>
              <w:rPr>
                <w:b/>
                <w:lang w:val="en-US"/>
              </w:rPr>
            </w:pPr>
            <w:r w:rsidRPr="00634836">
              <w:rPr>
                <w:b/>
                <w:lang w:val="en-US"/>
              </w:rPr>
              <w:t xml:space="preserve">Death of the Immortal </w:t>
            </w:r>
          </w:p>
        </w:tc>
      </w:tr>
      <w:tr w:rsidR="00634836" w:rsidRPr="00A44F51" w:rsidTr="009E34C6">
        <w:trPr>
          <w:trHeight w:val="1026"/>
        </w:trPr>
        <w:tc>
          <w:tcPr>
            <w:tcW w:w="7605" w:type="dxa"/>
            <w:shd w:val="clear" w:color="auto" w:fill="FFFFFF"/>
          </w:tcPr>
          <w:p w:rsidR="00CA56D5" w:rsidRPr="00B25B71" w:rsidRDefault="007F4BE2" w:rsidP="007F4BE2">
            <w:pPr>
              <w:rPr>
                <w:b/>
                <w:lang w:val="en-US"/>
              </w:rPr>
            </w:pPr>
            <w:r w:rsidRPr="00F615F2">
              <w:rPr>
                <w:b/>
                <w:lang w:val="en-US"/>
              </w:rPr>
              <w:t>9:30-10:00</w:t>
            </w:r>
          </w:p>
          <w:p w:rsidR="00634836" w:rsidRPr="007204FE" w:rsidRDefault="00634836" w:rsidP="00D909BC">
            <w:pPr>
              <w:rPr>
                <w:lang w:val="en-US"/>
              </w:rPr>
            </w:pPr>
            <w:r w:rsidRPr="007204FE">
              <w:rPr>
                <w:lang w:val="en-US"/>
              </w:rPr>
              <w:t>Ewa Wiśniewska</w:t>
            </w:r>
          </w:p>
          <w:p w:rsidR="00634836" w:rsidRPr="00D909BC" w:rsidRDefault="00634836" w:rsidP="00D909BC">
            <w:pPr>
              <w:rPr>
                <w:b/>
                <w:bCs/>
                <w:lang w:val="en-US"/>
              </w:rPr>
            </w:pPr>
            <w:r w:rsidRPr="007204FE">
              <w:rPr>
                <w:b/>
                <w:lang w:val="en-US"/>
              </w:rPr>
              <w:t>“</w:t>
            </w:r>
            <w:r w:rsidRPr="007204FE">
              <w:rPr>
                <w:b/>
                <w:iCs/>
                <w:lang w:val="en-US"/>
              </w:rPr>
              <w:t xml:space="preserve">Can a Dragon Cross the Wall of Stones?” </w:t>
            </w:r>
            <w:r w:rsidRPr="007204FE">
              <w:rPr>
                <w:b/>
                <w:lang w:val="en-US"/>
              </w:rPr>
              <w:t xml:space="preserve">The Perception of Afterlife </w:t>
            </w:r>
            <w:r w:rsidRPr="007204FE">
              <w:rPr>
                <w:b/>
                <w:bCs/>
                <w:lang w:val="en-US"/>
              </w:rPr>
              <w:t xml:space="preserve">in Ursula K. Le Guin’s </w:t>
            </w:r>
            <w:r w:rsidRPr="007204FE">
              <w:rPr>
                <w:b/>
                <w:bCs/>
                <w:i/>
                <w:lang w:val="en-US"/>
              </w:rPr>
              <w:t>Earthsea</w:t>
            </w:r>
            <w:r w:rsidRPr="007204FE">
              <w:rPr>
                <w:b/>
                <w:bCs/>
                <w:lang w:val="en-US"/>
              </w:rPr>
              <w:t xml:space="preserve"> Cycle</w:t>
            </w:r>
          </w:p>
        </w:tc>
        <w:tc>
          <w:tcPr>
            <w:tcW w:w="7605" w:type="dxa"/>
          </w:tcPr>
          <w:p w:rsidR="00CA56D5" w:rsidRPr="00B25B71" w:rsidRDefault="007F4BE2" w:rsidP="00D909BC">
            <w:pPr>
              <w:rPr>
                <w:b/>
                <w:lang w:val="en-US"/>
              </w:rPr>
            </w:pPr>
            <w:r w:rsidRPr="001023A3">
              <w:rPr>
                <w:b/>
                <w:lang w:val="en-US"/>
              </w:rPr>
              <w:t>9:30-10:00</w:t>
            </w:r>
          </w:p>
          <w:p w:rsidR="00634836" w:rsidRDefault="00634836" w:rsidP="00D909BC">
            <w:pPr>
              <w:rPr>
                <w:lang w:val="en-US"/>
              </w:rPr>
            </w:pPr>
            <w:r w:rsidRPr="00634836">
              <w:rPr>
                <w:lang w:val="en-US"/>
              </w:rPr>
              <w:t>Magdalena Mączyńska</w:t>
            </w:r>
          </w:p>
          <w:p w:rsidR="00634836" w:rsidRPr="00634836" w:rsidRDefault="00634836" w:rsidP="00D909BC">
            <w:pPr>
              <w:rPr>
                <w:lang w:val="en-US"/>
              </w:rPr>
            </w:pPr>
            <w:r w:rsidRPr="00634836">
              <w:rPr>
                <w:b/>
                <w:lang w:val="en-US"/>
              </w:rPr>
              <w:t>“[R]elease from the weariness of time” – on Death and Immortality in J. R. R. Tolkien’s Mythopoeia</w:t>
            </w:r>
          </w:p>
        </w:tc>
      </w:tr>
      <w:tr w:rsidR="00634836" w:rsidRPr="00A44F51" w:rsidTr="009E34C6">
        <w:tc>
          <w:tcPr>
            <w:tcW w:w="7605" w:type="dxa"/>
            <w:shd w:val="clear" w:color="auto" w:fill="FFFFFF"/>
          </w:tcPr>
          <w:p w:rsidR="00CA56D5" w:rsidRPr="00B25B71" w:rsidRDefault="007F4BE2" w:rsidP="0026770B">
            <w:pPr>
              <w:rPr>
                <w:b/>
                <w:lang w:val="en-US"/>
              </w:rPr>
            </w:pPr>
            <w:r w:rsidRPr="00F615F2">
              <w:rPr>
                <w:b/>
                <w:lang w:val="en-US"/>
              </w:rPr>
              <w:t>10:00-10:30</w:t>
            </w:r>
          </w:p>
          <w:p w:rsidR="00634836" w:rsidRPr="007204FE" w:rsidRDefault="00634836" w:rsidP="0026770B">
            <w:pPr>
              <w:rPr>
                <w:lang w:val="en-US"/>
              </w:rPr>
            </w:pPr>
            <w:r w:rsidRPr="007204FE">
              <w:rPr>
                <w:lang w:val="en-US"/>
              </w:rPr>
              <w:t xml:space="preserve">Tomasz Gornat </w:t>
            </w:r>
          </w:p>
          <w:p w:rsidR="008B1792" w:rsidRPr="008B1792" w:rsidRDefault="00D16BF4" w:rsidP="002677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“</w:t>
            </w:r>
            <w:r w:rsidR="00634836" w:rsidRPr="007204FE">
              <w:rPr>
                <w:b/>
                <w:lang w:val="en-US"/>
              </w:rPr>
              <w:t>Once a</w:t>
            </w:r>
            <w:r>
              <w:rPr>
                <w:b/>
                <w:lang w:val="en-US"/>
              </w:rPr>
              <w:t xml:space="preserve"> year the dead live for one day”</w:t>
            </w:r>
            <w:r w:rsidR="00634836" w:rsidRPr="007204FE">
              <w:rPr>
                <w:b/>
                <w:lang w:val="en-US"/>
              </w:rPr>
              <w:t xml:space="preserve">: Disease, Decay and Death in Malcolm Lowry's </w:t>
            </w:r>
            <w:r w:rsidR="00634836" w:rsidRPr="007204FE">
              <w:rPr>
                <w:b/>
                <w:i/>
                <w:iCs/>
                <w:lang w:val="en-US"/>
              </w:rPr>
              <w:t>Under the Volcano</w:t>
            </w:r>
          </w:p>
        </w:tc>
        <w:tc>
          <w:tcPr>
            <w:tcW w:w="7605" w:type="dxa"/>
          </w:tcPr>
          <w:p w:rsidR="00CA56D5" w:rsidRPr="00B25B71" w:rsidRDefault="007F4BE2" w:rsidP="0026770B">
            <w:pPr>
              <w:rPr>
                <w:b/>
                <w:lang w:val="en-US"/>
              </w:rPr>
            </w:pPr>
            <w:r w:rsidRPr="0026770B">
              <w:rPr>
                <w:b/>
                <w:lang w:val="en-US"/>
              </w:rPr>
              <w:t>10:00-10:30</w:t>
            </w:r>
          </w:p>
          <w:p w:rsidR="007161DE" w:rsidRPr="007161DE" w:rsidRDefault="007161DE" w:rsidP="0026770B">
            <w:pPr>
              <w:rPr>
                <w:lang w:val="en-US"/>
              </w:rPr>
            </w:pPr>
            <w:r w:rsidRPr="007161DE">
              <w:rPr>
                <w:lang w:val="en-US"/>
              </w:rPr>
              <w:t xml:space="preserve">Tadeusz Lewandowski </w:t>
            </w:r>
          </w:p>
          <w:p w:rsidR="007161DE" w:rsidRPr="007161DE" w:rsidRDefault="007161DE" w:rsidP="0026770B">
            <w:pPr>
              <w:rPr>
                <w:b/>
                <w:lang w:val="en-US"/>
              </w:rPr>
            </w:pPr>
            <w:r w:rsidRPr="007161DE">
              <w:rPr>
                <w:b/>
                <w:lang w:val="en-US"/>
              </w:rPr>
              <w:t>Dying to Save Lives: Zell Kravinsky and Lethal Organ Donation</w:t>
            </w:r>
          </w:p>
          <w:p w:rsidR="00634836" w:rsidRPr="00A44F51" w:rsidRDefault="00634836" w:rsidP="003E78D6"/>
        </w:tc>
      </w:tr>
      <w:tr w:rsidR="00634836" w:rsidRPr="00A44F51" w:rsidTr="009E34C6">
        <w:tc>
          <w:tcPr>
            <w:tcW w:w="15210" w:type="dxa"/>
            <w:gridSpan w:val="2"/>
            <w:shd w:val="clear" w:color="auto" w:fill="1F497D" w:themeFill="text2"/>
            <w:vAlign w:val="center"/>
          </w:tcPr>
          <w:p w:rsidR="00634836" w:rsidRPr="00BA05D9" w:rsidRDefault="00634836" w:rsidP="00780DE1">
            <w:pPr>
              <w:pStyle w:val="Biaerozstrzelone"/>
              <w:rPr>
                <w:lang w:val="en-US"/>
              </w:rPr>
            </w:pPr>
            <w:r w:rsidRPr="00BA05D9">
              <w:rPr>
                <w:lang w:val="en-US"/>
              </w:rPr>
              <w:t>10:30-11:00 Coffee break</w:t>
            </w:r>
          </w:p>
        </w:tc>
      </w:tr>
      <w:tr w:rsidR="00634836" w:rsidRPr="00A44F51" w:rsidTr="009E34C6">
        <w:trPr>
          <w:trHeight w:val="692"/>
        </w:trPr>
        <w:tc>
          <w:tcPr>
            <w:tcW w:w="7605" w:type="dxa"/>
            <w:shd w:val="clear" w:color="auto" w:fill="E5DFEC" w:themeFill="accent4" w:themeFillTint="33"/>
          </w:tcPr>
          <w:p w:rsidR="00634836" w:rsidRPr="00B25B71" w:rsidRDefault="00634836" w:rsidP="00075348">
            <w:pPr>
              <w:jc w:val="center"/>
              <w:rPr>
                <w:b/>
              </w:rPr>
            </w:pPr>
            <w:r w:rsidRPr="00B25B71">
              <w:rPr>
                <w:b/>
              </w:rPr>
              <w:t>SESSION 1  [207]</w:t>
            </w:r>
          </w:p>
          <w:p w:rsidR="002808DA" w:rsidRPr="00075348" w:rsidRDefault="002808DA" w:rsidP="00075348">
            <w:pPr>
              <w:jc w:val="center"/>
              <w:rPr>
                <w:b/>
                <w:lang w:val="en-US"/>
              </w:rPr>
            </w:pPr>
            <w:r w:rsidRPr="00075348">
              <w:rPr>
                <w:b/>
                <w:lang w:val="en-US"/>
              </w:rPr>
              <w:t>Culture and society</w:t>
            </w:r>
          </w:p>
          <w:p w:rsidR="00634836" w:rsidRPr="001023A3" w:rsidRDefault="002808DA" w:rsidP="00075348">
            <w:pPr>
              <w:jc w:val="center"/>
              <w:rPr>
                <w:sz w:val="24"/>
                <w:lang w:val="en-US"/>
              </w:rPr>
            </w:pPr>
            <w:r w:rsidRPr="002808DA">
              <w:rPr>
                <w:lang w:val="en-US"/>
              </w:rPr>
              <w:t>Chair: Tomasz Gornat</w:t>
            </w:r>
          </w:p>
        </w:tc>
        <w:tc>
          <w:tcPr>
            <w:tcW w:w="7605" w:type="dxa"/>
            <w:shd w:val="clear" w:color="auto" w:fill="E5DFEC" w:themeFill="accent4" w:themeFillTint="33"/>
          </w:tcPr>
          <w:p w:rsidR="00634836" w:rsidRPr="00B25B71" w:rsidRDefault="00634836" w:rsidP="00075348">
            <w:pPr>
              <w:jc w:val="center"/>
              <w:rPr>
                <w:b/>
              </w:rPr>
            </w:pPr>
            <w:r w:rsidRPr="00B25B71">
              <w:rPr>
                <w:b/>
              </w:rPr>
              <w:t>SESSION 2  [208]</w:t>
            </w:r>
          </w:p>
          <w:p w:rsidR="002808DA" w:rsidRPr="00075348" w:rsidRDefault="002808DA" w:rsidP="00075348">
            <w:pPr>
              <w:jc w:val="center"/>
              <w:rPr>
                <w:b/>
                <w:lang w:val="en-US"/>
              </w:rPr>
            </w:pPr>
            <w:r w:rsidRPr="00075348">
              <w:rPr>
                <w:b/>
                <w:lang w:val="en-US"/>
              </w:rPr>
              <w:t>History and rituals</w:t>
            </w:r>
          </w:p>
          <w:p w:rsidR="00634836" w:rsidRPr="002808DA" w:rsidRDefault="002808DA" w:rsidP="00075348">
            <w:pPr>
              <w:jc w:val="center"/>
              <w:rPr>
                <w:szCs w:val="18"/>
              </w:rPr>
            </w:pPr>
            <w:r w:rsidRPr="002808DA">
              <w:rPr>
                <w:lang w:val="en-US"/>
              </w:rPr>
              <w:t>Chair: Tadeusz Lewandowski</w:t>
            </w:r>
          </w:p>
        </w:tc>
      </w:tr>
      <w:tr w:rsidR="00634836" w:rsidRPr="00A44F51" w:rsidTr="009E34C6">
        <w:tc>
          <w:tcPr>
            <w:tcW w:w="7605" w:type="dxa"/>
          </w:tcPr>
          <w:p w:rsidR="00CA56D5" w:rsidRPr="00B25B71" w:rsidRDefault="007F4BE2" w:rsidP="002808DA">
            <w:pPr>
              <w:rPr>
                <w:b/>
                <w:bCs/>
                <w:lang w:val="en-GB"/>
              </w:rPr>
            </w:pPr>
            <w:r w:rsidRPr="00B25B71">
              <w:rPr>
                <w:b/>
                <w:bCs/>
                <w:lang w:val="en-US"/>
              </w:rPr>
              <w:t>11:00-11:30</w:t>
            </w:r>
          </w:p>
          <w:p w:rsidR="002808DA" w:rsidRPr="00322ED6" w:rsidRDefault="002808DA" w:rsidP="002808DA">
            <w:pPr>
              <w:rPr>
                <w:bCs/>
                <w:lang w:val="en-GB"/>
              </w:rPr>
            </w:pPr>
            <w:r w:rsidRPr="00322ED6">
              <w:rPr>
                <w:bCs/>
                <w:lang w:val="en-GB"/>
              </w:rPr>
              <w:t>Marzena Keating</w:t>
            </w:r>
          </w:p>
          <w:p w:rsidR="00634836" w:rsidRPr="00CA56D5" w:rsidRDefault="002808DA" w:rsidP="003E78D6">
            <w:pPr>
              <w:rPr>
                <w:b/>
                <w:bCs/>
                <w:lang w:val="en-GB"/>
              </w:rPr>
            </w:pPr>
            <w:r w:rsidRPr="00322ED6">
              <w:rPr>
                <w:b/>
                <w:bCs/>
                <w:lang w:val="en-GB"/>
              </w:rPr>
              <w:t>Eat, Drink, and Be Merry, for Tomorrow We Die: A Recipe for a Joyous Irish Wake</w:t>
            </w:r>
          </w:p>
        </w:tc>
        <w:tc>
          <w:tcPr>
            <w:tcW w:w="7605" w:type="dxa"/>
          </w:tcPr>
          <w:p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11:00-11:30</w:t>
            </w:r>
          </w:p>
          <w:p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>Maciej Fatyga</w:t>
            </w:r>
          </w:p>
          <w:p w:rsidR="002808DA" w:rsidRPr="002808DA" w:rsidRDefault="00B31D54" w:rsidP="0026770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Death and Legacy:</w:t>
            </w:r>
            <w:r w:rsidR="002808DA" w:rsidRPr="002808DA">
              <w:rPr>
                <w:b/>
                <w:lang w:val="en-US"/>
              </w:rPr>
              <w:t xml:space="preserve"> Burials of Pharaohs of the First Phase of the 18th Dynasty.</w:t>
            </w:r>
          </w:p>
          <w:p w:rsidR="00634836" w:rsidRPr="00A44F51" w:rsidRDefault="00634836" w:rsidP="003E78D6"/>
        </w:tc>
      </w:tr>
      <w:tr w:rsidR="00634836" w:rsidRPr="00A44F51" w:rsidTr="009E34C6">
        <w:tc>
          <w:tcPr>
            <w:tcW w:w="7605" w:type="dxa"/>
            <w:shd w:val="clear" w:color="auto" w:fill="FFFFFF"/>
          </w:tcPr>
          <w:p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11:30-12:00</w:t>
            </w:r>
          </w:p>
          <w:p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 xml:space="preserve">Agnieszka Powierska </w:t>
            </w:r>
          </w:p>
          <w:p w:rsidR="002808DA" w:rsidRPr="002808DA" w:rsidRDefault="002808DA" w:rsidP="0026770B">
            <w:pPr>
              <w:rPr>
                <w:b/>
                <w:lang w:val="en-US"/>
              </w:rPr>
            </w:pPr>
            <w:r w:rsidRPr="002808DA">
              <w:rPr>
                <w:b/>
                <w:lang w:val="en-US"/>
              </w:rPr>
              <w:t>Animated Images of Mental Decay and Disorders</w:t>
            </w:r>
          </w:p>
          <w:p w:rsidR="00634836" w:rsidRPr="00314EED" w:rsidRDefault="00634836" w:rsidP="003E78D6"/>
        </w:tc>
        <w:tc>
          <w:tcPr>
            <w:tcW w:w="7605" w:type="dxa"/>
          </w:tcPr>
          <w:p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11:30-12:00</w:t>
            </w:r>
          </w:p>
          <w:p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 xml:space="preserve">Łukasz Fabia </w:t>
            </w:r>
          </w:p>
          <w:p w:rsidR="00634836" w:rsidRPr="00D909BC" w:rsidRDefault="002808DA" w:rsidP="0026770B">
            <w:pPr>
              <w:rPr>
                <w:b/>
                <w:lang w:val="en-US"/>
              </w:rPr>
            </w:pPr>
            <w:r w:rsidRPr="002808DA">
              <w:rPr>
                <w:b/>
                <w:lang w:val="en-US"/>
              </w:rPr>
              <w:t>Diseases in the Little Poland’s (Małopolska) Vitae (the Lives) and Miracula (the List of miracles) of the Saints in the 13th and 14th Centuries</w:t>
            </w:r>
          </w:p>
        </w:tc>
      </w:tr>
      <w:tr w:rsidR="00634836" w:rsidRPr="00A44F51" w:rsidTr="009E34C6">
        <w:trPr>
          <w:trHeight w:val="1027"/>
        </w:trPr>
        <w:tc>
          <w:tcPr>
            <w:tcW w:w="7605" w:type="dxa"/>
            <w:shd w:val="clear" w:color="auto" w:fill="FFFFFF"/>
          </w:tcPr>
          <w:p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12:00-12:30</w:t>
            </w:r>
          </w:p>
          <w:p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 xml:space="preserve">Kamil Rusiłowicz </w:t>
            </w:r>
          </w:p>
          <w:p w:rsidR="00634836" w:rsidRPr="00314EED" w:rsidRDefault="002808DA" w:rsidP="002808DA">
            <w:pPr>
              <w:rPr>
                <w:lang w:val="en-US"/>
              </w:rPr>
            </w:pPr>
            <w:r w:rsidRPr="002808DA">
              <w:rPr>
                <w:b/>
                <w:lang w:val="en-US"/>
              </w:rPr>
              <w:t xml:space="preserve">Absent Fathers, Postindustrial Landscapes, and American Cars: Ruin and Allegory in Philip Meyer’s </w:t>
            </w:r>
            <w:r w:rsidRPr="002808DA">
              <w:rPr>
                <w:b/>
                <w:i/>
                <w:lang w:val="en-US"/>
              </w:rPr>
              <w:t>American Rust</w:t>
            </w:r>
          </w:p>
        </w:tc>
        <w:tc>
          <w:tcPr>
            <w:tcW w:w="7605" w:type="dxa"/>
          </w:tcPr>
          <w:p w:rsidR="00CA56D5" w:rsidRPr="00B25B71" w:rsidRDefault="007F4BE2" w:rsidP="0026770B">
            <w:pPr>
              <w:rPr>
                <w:b/>
                <w:lang w:val="en-IN"/>
              </w:rPr>
            </w:pPr>
            <w:r w:rsidRPr="00B25B71">
              <w:rPr>
                <w:b/>
                <w:lang w:val="en-US"/>
              </w:rPr>
              <w:t>12:00-12:30</w:t>
            </w:r>
          </w:p>
          <w:p w:rsidR="002808DA" w:rsidRPr="002808DA" w:rsidRDefault="000F2015" w:rsidP="0026770B">
            <w:pPr>
              <w:rPr>
                <w:lang w:val="en-IN"/>
              </w:rPr>
            </w:pPr>
            <w:r>
              <w:rPr>
                <w:lang w:val="en-IN"/>
              </w:rPr>
              <w:t>Yog</w:t>
            </w:r>
            <w:r w:rsidR="002808DA" w:rsidRPr="002808DA">
              <w:rPr>
                <w:lang w:val="en-IN"/>
              </w:rPr>
              <w:t>it</w:t>
            </w:r>
            <w:r>
              <w:rPr>
                <w:lang w:val="en-IN"/>
              </w:rPr>
              <w:t>h</w:t>
            </w:r>
            <w:r w:rsidR="002808DA" w:rsidRPr="002808DA">
              <w:rPr>
                <w:lang w:val="en-IN"/>
              </w:rPr>
              <w:t>a Shetty</w:t>
            </w:r>
          </w:p>
          <w:p w:rsidR="00634836" w:rsidRPr="00894F8E" w:rsidRDefault="002808DA" w:rsidP="0026770B">
            <w:pPr>
              <w:rPr>
                <w:b/>
                <w:lang w:val="en-IN"/>
              </w:rPr>
            </w:pPr>
            <w:r w:rsidRPr="002808DA">
              <w:rPr>
                <w:b/>
                <w:lang w:val="en-IN"/>
              </w:rPr>
              <w:t>Death and Life-after in K</w:t>
            </w:r>
            <w:r w:rsidRPr="002808DA">
              <w:rPr>
                <w:b/>
                <w:lang w:val="en-US"/>
              </w:rPr>
              <w:t>ō</w:t>
            </w:r>
            <w:r w:rsidRPr="002808DA">
              <w:rPr>
                <w:rFonts w:ascii="Calibri" w:eastAsia="Calibri" w:hAnsi="Calibri" w:cs="Calibri"/>
                <w:b/>
                <w:lang w:val="en-US"/>
              </w:rPr>
              <w:t>ṭ</w:t>
            </w:r>
            <w:r w:rsidRPr="002808DA">
              <w:rPr>
                <w:b/>
                <w:lang w:val="en-IN"/>
              </w:rPr>
              <w:t>i-Chennaya Tradition</w:t>
            </w:r>
          </w:p>
        </w:tc>
      </w:tr>
      <w:tr w:rsidR="00634836" w:rsidRPr="00A44F51" w:rsidTr="009E34C6">
        <w:trPr>
          <w:trHeight w:val="1083"/>
        </w:trPr>
        <w:tc>
          <w:tcPr>
            <w:tcW w:w="7605" w:type="dxa"/>
            <w:shd w:val="clear" w:color="auto" w:fill="FFFFFF"/>
          </w:tcPr>
          <w:p w:rsidR="007F4BE2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12:30-13:00</w:t>
            </w:r>
          </w:p>
          <w:p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 xml:space="preserve">Andrzej Widota </w:t>
            </w:r>
          </w:p>
          <w:p w:rsidR="00634836" w:rsidRPr="00CA56D5" w:rsidRDefault="003A3528" w:rsidP="0026770B">
            <w:pPr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Resurrecting a Dead Star:</w:t>
            </w:r>
            <w:r w:rsidR="002808DA" w:rsidRPr="002808DA">
              <w:rPr>
                <w:b/>
                <w:bCs/>
                <w:lang w:val="en-US"/>
              </w:rPr>
              <w:t xml:space="preserve"> An Attempt at a Semantic Analysis of </w:t>
            </w:r>
            <w:r w:rsidR="002808DA" w:rsidRPr="002808DA">
              <w:rPr>
                <w:b/>
                <w:bCs/>
                <w:i/>
                <w:iCs/>
                <w:lang w:val="en-US"/>
              </w:rPr>
              <w:t xml:space="preserve">Lazarus </w:t>
            </w:r>
            <w:r w:rsidR="002808DA" w:rsidRPr="002808DA">
              <w:rPr>
                <w:b/>
                <w:bCs/>
                <w:lang w:val="en-US"/>
              </w:rPr>
              <w:t>by David Bowie</w:t>
            </w:r>
          </w:p>
        </w:tc>
        <w:tc>
          <w:tcPr>
            <w:tcW w:w="7605" w:type="dxa"/>
          </w:tcPr>
          <w:p w:rsidR="00CA56D5" w:rsidRPr="00B25B71" w:rsidRDefault="007F4BE2" w:rsidP="0026770B">
            <w:pPr>
              <w:rPr>
                <w:b/>
                <w:lang w:val="en-US"/>
              </w:rPr>
            </w:pPr>
            <w:r w:rsidRPr="00B25B71">
              <w:rPr>
                <w:b/>
                <w:lang w:val="en-US"/>
              </w:rPr>
              <w:t>12:30-13:00</w:t>
            </w:r>
          </w:p>
          <w:p w:rsidR="002808DA" w:rsidRPr="002808DA" w:rsidRDefault="002808DA" w:rsidP="0026770B">
            <w:pPr>
              <w:rPr>
                <w:lang w:val="en-US"/>
              </w:rPr>
            </w:pPr>
            <w:r w:rsidRPr="002808DA">
              <w:rPr>
                <w:lang w:val="en-US"/>
              </w:rPr>
              <w:t>Maciej H. Dąbrowski</w:t>
            </w:r>
          </w:p>
          <w:p w:rsidR="00634836" w:rsidRPr="00CA56D5" w:rsidRDefault="002808DA" w:rsidP="0026770B">
            <w:pPr>
              <w:rPr>
                <w:b/>
                <w:lang w:val="en-US"/>
              </w:rPr>
            </w:pPr>
            <w:r w:rsidRPr="002808DA">
              <w:rPr>
                <w:b/>
                <w:lang w:val="en-US"/>
              </w:rPr>
              <w:t>Literary Descriptions of Death Pertaining to Blood Sacrifice in Augustan Poetry</w:t>
            </w:r>
          </w:p>
        </w:tc>
      </w:tr>
      <w:tr w:rsidR="00634836" w:rsidRPr="00992D95" w:rsidTr="009E34C6">
        <w:tc>
          <w:tcPr>
            <w:tcW w:w="15210" w:type="dxa"/>
            <w:gridSpan w:val="2"/>
            <w:shd w:val="clear" w:color="auto" w:fill="1F497D" w:themeFill="text2"/>
          </w:tcPr>
          <w:p w:rsidR="00634836" w:rsidRPr="00C63784" w:rsidRDefault="00634836" w:rsidP="00780DE1">
            <w:pPr>
              <w:pStyle w:val="Biaerozstrzelone"/>
              <w:rPr>
                <w:sz w:val="21"/>
                <w:lang w:val="en-US"/>
              </w:rPr>
            </w:pPr>
            <w:r w:rsidRPr="00C63784">
              <w:rPr>
                <w:lang w:val="en-US"/>
              </w:rPr>
              <w:t xml:space="preserve">13:00 </w:t>
            </w:r>
            <w:r w:rsidR="00450ABF" w:rsidRPr="00C63784">
              <w:rPr>
                <w:lang w:val="en-US"/>
              </w:rPr>
              <w:t xml:space="preserve">CONFERENCE CLOSING </w:t>
            </w:r>
            <w:r w:rsidRPr="00C63784">
              <w:rPr>
                <w:lang w:val="en-US"/>
              </w:rPr>
              <w:t>[207]</w:t>
            </w:r>
          </w:p>
          <w:p w:rsidR="00894F8E" w:rsidRPr="00BA05D9" w:rsidRDefault="00894F8E" w:rsidP="00780DE1">
            <w:pPr>
              <w:pStyle w:val="Biaerozstrzelone"/>
              <w:rPr>
                <w:lang w:val="en-US"/>
              </w:rPr>
            </w:pPr>
            <w:r w:rsidRPr="00F67FA5">
              <w:rPr>
                <w:sz w:val="22"/>
                <w:lang w:val="en-US"/>
              </w:rPr>
              <w:t>13:45-15:00 Tour around the University Hill and the center of Opol</w:t>
            </w:r>
            <w:r w:rsidR="00F67FA5" w:rsidRPr="00F67FA5">
              <w:rPr>
                <w:sz w:val="22"/>
                <w:lang w:val="en-US"/>
              </w:rPr>
              <w:t>e</w:t>
            </w:r>
          </w:p>
        </w:tc>
      </w:tr>
    </w:tbl>
    <w:p w:rsidR="00C809C2" w:rsidRPr="00A44F51" w:rsidRDefault="00C809C2" w:rsidP="0026770B">
      <w:pPr>
        <w:rPr>
          <w:rFonts w:cs="Arial"/>
          <w:szCs w:val="18"/>
        </w:rPr>
      </w:pPr>
    </w:p>
    <w:sectPr w:rsidR="00C809C2" w:rsidRPr="00A44F51" w:rsidSect="00A44F51">
      <w:pgSz w:w="16840" w:h="11901" w:orient="landscape"/>
      <w:pgMar w:top="794" w:right="794" w:bottom="794" w:left="794" w:header="567" w:footer="567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Bold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17C897AC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D7567AE"/>
    <w:multiLevelType w:val="hybridMultilevel"/>
    <w:tmpl w:val="8CECC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n-GB" w:vendorID="64" w:dllVersion="131077" w:nlCheck="1" w:checkStyle="1"/>
  <w:activeWritingStyle w:appName="MSWord" w:lang="en-US" w:vendorID="64" w:dllVersion="131077" w:nlCheck="1" w:checkStyle="1"/>
  <w:proofState w:spelling="clean"/>
  <w:stylePaneFormatFilter w:val="1708"/>
  <w:defaultTabStop w:val="720"/>
  <w:hyphenationZone w:val="425"/>
  <w:drawingGridHorizontalSpacing w:val="100"/>
  <w:drawingGridVerticalSpacing w:val="163"/>
  <w:displayHorizontalDrawingGridEvery w:val="0"/>
  <w:displayVerticalDrawingGridEvery w:val="0"/>
  <w:characterSpacingControl w:val="doNotCompress"/>
  <w:compat/>
  <w:rsids>
    <w:rsidRoot w:val="00747E10"/>
    <w:rsid w:val="000043DC"/>
    <w:rsid w:val="0002072F"/>
    <w:rsid w:val="00022F66"/>
    <w:rsid w:val="0002433C"/>
    <w:rsid w:val="00031CDE"/>
    <w:rsid w:val="000339B7"/>
    <w:rsid w:val="000408B8"/>
    <w:rsid w:val="000417D8"/>
    <w:rsid w:val="0004286C"/>
    <w:rsid w:val="00055D7B"/>
    <w:rsid w:val="000562D6"/>
    <w:rsid w:val="000616EB"/>
    <w:rsid w:val="00064263"/>
    <w:rsid w:val="0006724D"/>
    <w:rsid w:val="00073095"/>
    <w:rsid w:val="00075348"/>
    <w:rsid w:val="0007753A"/>
    <w:rsid w:val="00082634"/>
    <w:rsid w:val="00083127"/>
    <w:rsid w:val="000903BA"/>
    <w:rsid w:val="0009042C"/>
    <w:rsid w:val="000A1E75"/>
    <w:rsid w:val="000B1464"/>
    <w:rsid w:val="000B7561"/>
    <w:rsid w:val="000D671F"/>
    <w:rsid w:val="000D7046"/>
    <w:rsid w:val="000E2E77"/>
    <w:rsid w:val="000E70EC"/>
    <w:rsid w:val="000F0385"/>
    <w:rsid w:val="000F2015"/>
    <w:rsid w:val="000F3B08"/>
    <w:rsid w:val="000F76F3"/>
    <w:rsid w:val="001003B3"/>
    <w:rsid w:val="001023A3"/>
    <w:rsid w:val="0011098B"/>
    <w:rsid w:val="00111583"/>
    <w:rsid w:val="00114113"/>
    <w:rsid w:val="00114373"/>
    <w:rsid w:val="001157E8"/>
    <w:rsid w:val="00123100"/>
    <w:rsid w:val="001268E0"/>
    <w:rsid w:val="001300DB"/>
    <w:rsid w:val="00136ABB"/>
    <w:rsid w:val="00150B77"/>
    <w:rsid w:val="00150D5B"/>
    <w:rsid w:val="00161440"/>
    <w:rsid w:val="00175386"/>
    <w:rsid w:val="00175F7A"/>
    <w:rsid w:val="00177BAE"/>
    <w:rsid w:val="0018242B"/>
    <w:rsid w:val="00183B99"/>
    <w:rsid w:val="001847CB"/>
    <w:rsid w:val="00197439"/>
    <w:rsid w:val="0019796E"/>
    <w:rsid w:val="001A232B"/>
    <w:rsid w:val="001A4F3C"/>
    <w:rsid w:val="001B45A3"/>
    <w:rsid w:val="001B7E02"/>
    <w:rsid w:val="001D1EE9"/>
    <w:rsid w:val="001D780B"/>
    <w:rsid w:val="001E0580"/>
    <w:rsid w:val="002023FE"/>
    <w:rsid w:val="00212F50"/>
    <w:rsid w:val="0022100D"/>
    <w:rsid w:val="002279F6"/>
    <w:rsid w:val="0024688C"/>
    <w:rsid w:val="00250751"/>
    <w:rsid w:val="002529DE"/>
    <w:rsid w:val="00254538"/>
    <w:rsid w:val="00261594"/>
    <w:rsid w:val="00264CBE"/>
    <w:rsid w:val="002671AA"/>
    <w:rsid w:val="0026770B"/>
    <w:rsid w:val="00277460"/>
    <w:rsid w:val="002808DA"/>
    <w:rsid w:val="002905AA"/>
    <w:rsid w:val="00291D16"/>
    <w:rsid w:val="002A5529"/>
    <w:rsid w:val="002C202B"/>
    <w:rsid w:val="002C7564"/>
    <w:rsid w:val="002D65AF"/>
    <w:rsid w:val="002E67B2"/>
    <w:rsid w:val="002F0280"/>
    <w:rsid w:val="002F3A9E"/>
    <w:rsid w:val="002F7311"/>
    <w:rsid w:val="002F7967"/>
    <w:rsid w:val="0030247A"/>
    <w:rsid w:val="00302A69"/>
    <w:rsid w:val="003074A1"/>
    <w:rsid w:val="00314EED"/>
    <w:rsid w:val="00320948"/>
    <w:rsid w:val="00322ED6"/>
    <w:rsid w:val="00324508"/>
    <w:rsid w:val="003246C0"/>
    <w:rsid w:val="003508DC"/>
    <w:rsid w:val="0035096A"/>
    <w:rsid w:val="0035336A"/>
    <w:rsid w:val="003623C8"/>
    <w:rsid w:val="003646A4"/>
    <w:rsid w:val="00365015"/>
    <w:rsid w:val="00367B22"/>
    <w:rsid w:val="00381B4F"/>
    <w:rsid w:val="00386E31"/>
    <w:rsid w:val="00387215"/>
    <w:rsid w:val="003A3528"/>
    <w:rsid w:val="003B6278"/>
    <w:rsid w:val="003C2CD7"/>
    <w:rsid w:val="003C72FE"/>
    <w:rsid w:val="003E3DCE"/>
    <w:rsid w:val="003E60A9"/>
    <w:rsid w:val="0040157E"/>
    <w:rsid w:val="004035CC"/>
    <w:rsid w:val="00404593"/>
    <w:rsid w:val="00407408"/>
    <w:rsid w:val="00407E4B"/>
    <w:rsid w:val="004150A3"/>
    <w:rsid w:val="00416345"/>
    <w:rsid w:val="00422420"/>
    <w:rsid w:val="0043134B"/>
    <w:rsid w:val="00450ABF"/>
    <w:rsid w:val="004537F4"/>
    <w:rsid w:val="004557C7"/>
    <w:rsid w:val="00460756"/>
    <w:rsid w:val="004622D3"/>
    <w:rsid w:val="0046540B"/>
    <w:rsid w:val="00466A69"/>
    <w:rsid w:val="00471650"/>
    <w:rsid w:val="00491AE5"/>
    <w:rsid w:val="004960E2"/>
    <w:rsid w:val="00497449"/>
    <w:rsid w:val="004A1DEC"/>
    <w:rsid w:val="004A4581"/>
    <w:rsid w:val="004B5310"/>
    <w:rsid w:val="004C14D4"/>
    <w:rsid w:val="004C2396"/>
    <w:rsid w:val="004C2683"/>
    <w:rsid w:val="004C542D"/>
    <w:rsid w:val="004C6838"/>
    <w:rsid w:val="004E0C33"/>
    <w:rsid w:val="004F280B"/>
    <w:rsid w:val="004F3C1D"/>
    <w:rsid w:val="004F6AD9"/>
    <w:rsid w:val="004F6F59"/>
    <w:rsid w:val="005003A3"/>
    <w:rsid w:val="00503275"/>
    <w:rsid w:val="00542841"/>
    <w:rsid w:val="005451FF"/>
    <w:rsid w:val="005633BC"/>
    <w:rsid w:val="0056438D"/>
    <w:rsid w:val="005676F1"/>
    <w:rsid w:val="00570374"/>
    <w:rsid w:val="005722D6"/>
    <w:rsid w:val="0058311C"/>
    <w:rsid w:val="00594BBC"/>
    <w:rsid w:val="005978DF"/>
    <w:rsid w:val="005A16C8"/>
    <w:rsid w:val="005B0685"/>
    <w:rsid w:val="005B61F5"/>
    <w:rsid w:val="005B6294"/>
    <w:rsid w:val="005C68F4"/>
    <w:rsid w:val="005D1082"/>
    <w:rsid w:val="005D23F1"/>
    <w:rsid w:val="005D2ACF"/>
    <w:rsid w:val="005D5DB4"/>
    <w:rsid w:val="005E589A"/>
    <w:rsid w:val="00620217"/>
    <w:rsid w:val="00621D01"/>
    <w:rsid w:val="006233FE"/>
    <w:rsid w:val="006302A1"/>
    <w:rsid w:val="00634836"/>
    <w:rsid w:val="006350E8"/>
    <w:rsid w:val="006413DE"/>
    <w:rsid w:val="00642AFF"/>
    <w:rsid w:val="00643443"/>
    <w:rsid w:val="006446FF"/>
    <w:rsid w:val="006456CC"/>
    <w:rsid w:val="00645ABF"/>
    <w:rsid w:val="006743B0"/>
    <w:rsid w:val="00677701"/>
    <w:rsid w:val="00677F07"/>
    <w:rsid w:val="00680DBD"/>
    <w:rsid w:val="00681D28"/>
    <w:rsid w:val="00683324"/>
    <w:rsid w:val="00691AA6"/>
    <w:rsid w:val="00692E3D"/>
    <w:rsid w:val="006A775E"/>
    <w:rsid w:val="006B54DB"/>
    <w:rsid w:val="006C0E54"/>
    <w:rsid w:val="006C3E6F"/>
    <w:rsid w:val="006C666B"/>
    <w:rsid w:val="006F0231"/>
    <w:rsid w:val="006F2616"/>
    <w:rsid w:val="006F3B8D"/>
    <w:rsid w:val="00700D50"/>
    <w:rsid w:val="00702303"/>
    <w:rsid w:val="00712055"/>
    <w:rsid w:val="00713026"/>
    <w:rsid w:val="0071569D"/>
    <w:rsid w:val="007161DE"/>
    <w:rsid w:val="007204FE"/>
    <w:rsid w:val="0073071F"/>
    <w:rsid w:val="00741EA5"/>
    <w:rsid w:val="00745018"/>
    <w:rsid w:val="00745E59"/>
    <w:rsid w:val="00747E10"/>
    <w:rsid w:val="00751471"/>
    <w:rsid w:val="007526EB"/>
    <w:rsid w:val="00752D3D"/>
    <w:rsid w:val="00753BCF"/>
    <w:rsid w:val="00762FB0"/>
    <w:rsid w:val="00764A76"/>
    <w:rsid w:val="00764EB4"/>
    <w:rsid w:val="00771D12"/>
    <w:rsid w:val="00780DE1"/>
    <w:rsid w:val="00785241"/>
    <w:rsid w:val="007864E3"/>
    <w:rsid w:val="00790A09"/>
    <w:rsid w:val="00791167"/>
    <w:rsid w:val="0079462D"/>
    <w:rsid w:val="00795B9D"/>
    <w:rsid w:val="007A3AA0"/>
    <w:rsid w:val="007A4709"/>
    <w:rsid w:val="007A612D"/>
    <w:rsid w:val="007A7B01"/>
    <w:rsid w:val="007C6EA4"/>
    <w:rsid w:val="007D1CE8"/>
    <w:rsid w:val="007D3662"/>
    <w:rsid w:val="007D4EC9"/>
    <w:rsid w:val="007D67CB"/>
    <w:rsid w:val="007E393A"/>
    <w:rsid w:val="007F4BE2"/>
    <w:rsid w:val="007F5A07"/>
    <w:rsid w:val="0081786F"/>
    <w:rsid w:val="00831495"/>
    <w:rsid w:val="00832FC4"/>
    <w:rsid w:val="0083391A"/>
    <w:rsid w:val="008350A2"/>
    <w:rsid w:val="008354AA"/>
    <w:rsid w:val="008434DF"/>
    <w:rsid w:val="00845717"/>
    <w:rsid w:val="00852DE2"/>
    <w:rsid w:val="00852E70"/>
    <w:rsid w:val="008537FD"/>
    <w:rsid w:val="008546DE"/>
    <w:rsid w:val="008579A3"/>
    <w:rsid w:val="00860685"/>
    <w:rsid w:val="00871164"/>
    <w:rsid w:val="00872B0E"/>
    <w:rsid w:val="00884E3F"/>
    <w:rsid w:val="00894B79"/>
    <w:rsid w:val="00894F8E"/>
    <w:rsid w:val="0089795A"/>
    <w:rsid w:val="008A0543"/>
    <w:rsid w:val="008A0875"/>
    <w:rsid w:val="008A1315"/>
    <w:rsid w:val="008A7A93"/>
    <w:rsid w:val="008B0101"/>
    <w:rsid w:val="008B04A6"/>
    <w:rsid w:val="008B1792"/>
    <w:rsid w:val="008C0ACF"/>
    <w:rsid w:val="008C1344"/>
    <w:rsid w:val="008C74E0"/>
    <w:rsid w:val="008C7C2B"/>
    <w:rsid w:val="008D327F"/>
    <w:rsid w:val="008E1339"/>
    <w:rsid w:val="00900016"/>
    <w:rsid w:val="00924A3C"/>
    <w:rsid w:val="0092784A"/>
    <w:rsid w:val="00930761"/>
    <w:rsid w:val="00931490"/>
    <w:rsid w:val="00934EBC"/>
    <w:rsid w:val="00944169"/>
    <w:rsid w:val="00952CAB"/>
    <w:rsid w:val="009544D2"/>
    <w:rsid w:val="00955DBC"/>
    <w:rsid w:val="009569BE"/>
    <w:rsid w:val="009603C1"/>
    <w:rsid w:val="00962594"/>
    <w:rsid w:val="009717E3"/>
    <w:rsid w:val="00975651"/>
    <w:rsid w:val="00977422"/>
    <w:rsid w:val="009850BA"/>
    <w:rsid w:val="00992D95"/>
    <w:rsid w:val="0099432D"/>
    <w:rsid w:val="00994A20"/>
    <w:rsid w:val="009B1EF8"/>
    <w:rsid w:val="009D2A3F"/>
    <w:rsid w:val="009D43DC"/>
    <w:rsid w:val="009D4991"/>
    <w:rsid w:val="009D76DD"/>
    <w:rsid w:val="009E0DF2"/>
    <w:rsid w:val="009E34C6"/>
    <w:rsid w:val="009E6089"/>
    <w:rsid w:val="009F26FD"/>
    <w:rsid w:val="009F5ADE"/>
    <w:rsid w:val="00A21456"/>
    <w:rsid w:val="00A2281D"/>
    <w:rsid w:val="00A25665"/>
    <w:rsid w:val="00A31488"/>
    <w:rsid w:val="00A33D00"/>
    <w:rsid w:val="00A34D7C"/>
    <w:rsid w:val="00A44F51"/>
    <w:rsid w:val="00A54F4E"/>
    <w:rsid w:val="00A7220C"/>
    <w:rsid w:val="00A83ECC"/>
    <w:rsid w:val="00A92153"/>
    <w:rsid w:val="00A94917"/>
    <w:rsid w:val="00AB4964"/>
    <w:rsid w:val="00AB4AA5"/>
    <w:rsid w:val="00AB5383"/>
    <w:rsid w:val="00AB5CC3"/>
    <w:rsid w:val="00AC3160"/>
    <w:rsid w:val="00AD4576"/>
    <w:rsid w:val="00AF097F"/>
    <w:rsid w:val="00B0298D"/>
    <w:rsid w:val="00B1039E"/>
    <w:rsid w:val="00B150EA"/>
    <w:rsid w:val="00B226A3"/>
    <w:rsid w:val="00B234D1"/>
    <w:rsid w:val="00B2492D"/>
    <w:rsid w:val="00B25B71"/>
    <w:rsid w:val="00B31D54"/>
    <w:rsid w:val="00B337A7"/>
    <w:rsid w:val="00B37B53"/>
    <w:rsid w:val="00B436DD"/>
    <w:rsid w:val="00B54866"/>
    <w:rsid w:val="00B636AB"/>
    <w:rsid w:val="00B74B53"/>
    <w:rsid w:val="00B764A9"/>
    <w:rsid w:val="00B8646F"/>
    <w:rsid w:val="00BA05D9"/>
    <w:rsid w:val="00BA7B69"/>
    <w:rsid w:val="00BB5057"/>
    <w:rsid w:val="00BB6ED1"/>
    <w:rsid w:val="00BC06DB"/>
    <w:rsid w:val="00BC1817"/>
    <w:rsid w:val="00BD396B"/>
    <w:rsid w:val="00BD58B1"/>
    <w:rsid w:val="00BE0078"/>
    <w:rsid w:val="00BE1C30"/>
    <w:rsid w:val="00BF5F77"/>
    <w:rsid w:val="00C05021"/>
    <w:rsid w:val="00C11698"/>
    <w:rsid w:val="00C2084F"/>
    <w:rsid w:val="00C214BE"/>
    <w:rsid w:val="00C2522C"/>
    <w:rsid w:val="00C27BE2"/>
    <w:rsid w:val="00C326A9"/>
    <w:rsid w:val="00C34316"/>
    <w:rsid w:val="00C42B6A"/>
    <w:rsid w:val="00C54E10"/>
    <w:rsid w:val="00C55712"/>
    <w:rsid w:val="00C57E81"/>
    <w:rsid w:val="00C63784"/>
    <w:rsid w:val="00C7360C"/>
    <w:rsid w:val="00C7415F"/>
    <w:rsid w:val="00C74FCE"/>
    <w:rsid w:val="00C809C2"/>
    <w:rsid w:val="00C82E24"/>
    <w:rsid w:val="00C847AD"/>
    <w:rsid w:val="00C96E34"/>
    <w:rsid w:val="00CA56D5"/>
    <w:rsid w:val="00CA6C35"/>
    <w:rsid w:val="00CB58DE"/>
    <w:rsid w:val="00CC578A"/>
    <w:rsid w:val="00CD55B4"/>
    <w:rsid w:val="00CE0A26"/>
    <w:rsid w:val="00CF465C"/>
    <w:rsid w:val="00CF6AF0"/>
    <w:rsid w:val="00D014A5"/>
    <w:rsid w:val="00D106B9"/>
    <w:rsid w:val="00D16BF4"/>
    <w:rsid w:val="00D23C90"/>
    <w:rsid w:val="00D27AB4"/>
    <w:rsid w:val="00D3438B"/>
    <w:rsid w:val="00D473AE"/>
    <w:rsid w:val="00D47BCD"/>
    <w:rsid w:val="00D675F0"/>
    <w:rsid w:val="00D81D6F"/>
    <w:rsid w:val="00D82EB7"/>
    <w:rsid w:val="00D83A5D"/>
    <w:rsid w:val="00D84232"/>
    <w:rsid w:val="00D84549"/>
    <w:rsid w:val="00D909BC"/>
    <w:rsid w:val="00DA212E"/>
    <w:rsid w:val="00DA3DA3"/>
    <w:rsid w:val="00DA62DA"/>
    <w:rsid w:val="00DB39C5"/>
    <w:rsid w:val="00DC11B8"/>
    <w:rsid w:val="00DD1D58"/>
    <w:rsid w:val="00DF5D75"/>
    <w:rsid w:val="00E07478"/>
    <w:rsid w:val="00E1259A"/>
    <w:rsid w:val="00E176B3"/>
    <w:rsid w:val="00E22E0F"/>
    <w:rsid w:val="00E374DA"/>
    <w:rsid w:val="00E40301"/>
    <w:rsid w:val="00E472F0"/>
    <w:rsid w:val="00E5089F"/>
    <w:rsid w:val="00E61E1A"/>
    <w:rsid w:val="00E62F31"/>
    <w:rsid w:val="00E65549"/>
    <w:rsid w:val="00E716A3"/>
    <w:rsid w:val="00E80155"/>
    <w:rsid w:val="00E926B6"/>
    <w:rsid w:val="00E9357E"/>
    <w:rsid w:val="00EB089F"/>
    <w:rsid w:val="00EC44B5"/>
    <w:rsid w:val="00EE077C"/>
    <w:rsid w:val="00EE2AE0"/>
    <w:rsid w:val="00EE41DF"/>
    <w:rsid w:val="00F11222"/>
    <w:rsid w:val="00F239E9"/>
    <w:rsid w:val="00F246ED"/>
    <w:rsid w:val="00F31E80"/>
    <w:rsid w:val="00F334A0"/>
    <w:rsid w:val="00F338B7"/>
    <w:rsid w:val="00F33EEE"/>
    <w:rsid w:val="00F5276E"/>
    <w:rsid w:val="00F615F2"/>
    <w:rsid w:val="00F67FA5"/>
    <w:rsid w:val="00F7104E"/>
    <w:rsid w:val="00F71FA1"/>
    <w:rsid w:val="00F74126"/>
    <w:rsid w:val="00F77EBD"/>
    <w:rsid w:val="00F813DE"/>
    <w:rsid w:val="00F83CC4"/>
    <w:rsid w:val="00F8497E"/>
    <w:rsid w:val="00F85943"/>
    <w:rsid w:val="00F9618B"/>
    <w:rsid w:val="00F9664E"/>
    <w:rsid w:val="00FA0901"/>
    <w:rsid w:val="00FA267C"/>
    <w:rsid w:val="00FB126D"/>
    <w:rsid w:val="00FB5AAB"/>
    <w:rsid w:val="00FC0C2B"/>
    <w:rsid w:val="00FC6393"/>
    <w:rsid w:val="00FD66A0"/>
    <w:rsid w:val="00FE413C"/>
    <w:rsid w:val="00FE5D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09BC"/>
    <w:rPr>
      <w:rFonts w:ascii="Constantia" w:hAnsi="Constantia"/>
      <w:noProof/>
      <w:szCs w:val="24"/>
      <w:lang w:val="cs-CZ"/>
    </w:rPr>
  </w:style>
  <w:style w:type="paragraph" w:styleId="Nagwek1">
    <w:name w:val="heading 1"/>
    <w:basedOn w:val="Normalny"/>
    <w:next w:val="Normalny"/>
    <w:qFormat/>
    <w:rsid w:val="0002072F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teLevel11">
    <w:name w:val="Note Level 11"/>
    <w:basedOn w:val="Normalny"/>
    <w:semiHidden/>
    <w:unhideWhenUsed/>
    <w:rsid w:val="0002072F"/>
    <w:pPr>
      <w:keepNext/>
      <w:numPr>
        <w:numId w:val="1"/>
      </w:numPr>
      <w:contextualSpacing/>
      <w:outlineLvl w:val="0"/>
    </w:pPr>
    <w:rPr>
      <w:rFonts w:ascii="Lucida Grande" w:eastAsia="MS Gothic" w:hAnsi="Lucida Grande"/>
    </w:rPr>
  </w:style>
  <w:style w:type="paragraph" w:customStyle="1" w:styleId="NoteLevel21">
    <w:name w:val="Note Level 21"/>
    <w:basedOn w:val="Normalny"/>
    <w:semiHidden/>
    <w:unhideWhenUsed/>
    <w:rsid w:val="0002072F"/>
    <w:pPr>
      <w:keepNext/>
      <w:numPr>
        <w:ilvl w:val="1"/>
        <w:numId w:val="1"/>
      </w:numPr>
      <w:contextualSpacing/>
      <w:outlineLvl w:val="1"/>
    </w:pPr>
    <w:rPr>
      <w:rFonts w:ascii="Lucida Grande" w:eastAsia="MS Gothic" w:hAnsi="Lucida Grande"/>
    </w:rPr>
  </w:style>
  <w:style w:type="paragraph" w:customStyle="1" w:styleId="NoteLevel31">
    <w:name w:val="Note Level 31"/>
    <w:basedOn w:val="Normalny"/>
    <w:semiHidden/>
    <w:unhideWhenUsed/>
    <w:rsid w:val="0002072F"/>
    <w:pPr>
      <w:keepNext/>
      <w:numPr>
        <w:ilvl w:val="2"/>
        <w:numId w:val="1"/>
      </w:numPr>
      <w:contextualSpacing/>
      <w:outlineLvl w:val="2"/>
    </w:pPr>
    <w:rPr>
      <w:rFonts w:ascii="Lucida Grande" w:eastAsia="MS Gothic" w:hAnsi="Lucida Grande"/>
    </w:rPr>
  </w:style>
  <w:style w:type="paragraph" w:customStyle="1" w:styleId="NoteLevel41">
    <w:name w:val="Note Level 41"/>
    <w:basedOn w:val="Normalny"/>
    <w:semiHidden/>
    <w:unhideWhenUsed/>
    <w:rsid w:val="0002072F"/>
    <w:pPr>
      <w:keepNext/>
      <w:numPr>
        <w:ilvl w:val="3"/>
        <w:numId w:val="1"/>
      </w:numPr>
      <w:contextualSpacing/>
      <w:outlineLvl w:val="3"/>
    </w:pPr>
    <w:rPr>
      <w:rFonts w:ascii="Lucida Grande" w:eastAsia="MS Gothic" w:hAnsi="Lucida Grande"/>
    </w:rPr>
  </w:style>
  <w:style w:type="paragraph" w:customStyle="1" w:styleId="NoteLevel51">
    <w:name w:val="Note Level 51"/>
    <w:basedOn w:val="Normalny"/>
    <w:semiHidden/>
    <w:unhideWhenUsed/>
    <w:rsid w:val="0002072F"/>
    <w:pPr>
      <w:keepNext/>
      <w:numPr>
        <w:ilvl w:val="4"/>
        <w:numId w:val="1"/>
      </w:numPr>
      <w:contextualSpacing/>
      <w:outlineLvl w:val="4"/>
    </w:pPr>
    <w:rPr>
      <w:rFonts w:ascii="Lucida Grande" w:eastAsia="MS Gothic" w:hAnsi="Lucida Grande"/>
    </w:rPr>
  </w:style>
  <w:style w:type="paragraph" w:customStyle="1" w:styleId="NoteLevel61">
    <w:name w:val="Note Level 61"/>
    <w:basedOn w:val="Normalny"/>
    <w:semiHidden/>
    <w:unhideWhenUsed/>
    <w:rsid w:val="0002072F"/>
    <w:pPr>
      <w:keepNext/>
      <w:numPr>
        <w:ilvl w:val="5"/>
        <w:numId w:val="1"/>
      </w:numPr>
      <w:contextualSpacing/>
      <w:outlineLvl w:val="5"/>
    </w:pPr>
    <w:rPr>
      <w:rFonts w:ascii="Lucida Grande" w:eastAsia="MS Gothic" w:hAnsi="Lucida Grande"/>
    </w:rPr>
  </w:style>
  <w:style w:type="paragraph" w:customStyle="1" w:styleId="NoteLevel71">
    <w:name w:val="Note Level 71"/>
    <w:basedOn w:val="Normalny"/>
    <w:semiHidden/>
    <w:unhideWhenUsed/>
    <w:rsid w:val="0002072F"/>
    <w:pPr>
      <w:keepNext/>
      <w:numPr>
        <w:ilvl w:val="6"/>
        <w:numId w:val="1"/>
      </w:numPr>
      <w:contextualSpacing/>
      <w:outlineLvl w:val="6"/>
    </w:pPr>
    <w:rPr>
      <w:rFonts w:ascii="Lucida Grande" w:eastAsia="MS Gothic" w:hAnsi="Lucida Grande"/>
    </w:rPr>
  </w:style>
  <w:style w:type="paragraph" w:customStyle="1" w:styleId="NoteLevel81">
    <w:name w:val="Note Level 81"/>
    <w:basedOn w:val="Normalny"/>
    <w:semiHidden/>
    <w:unhideWhenUsed/>
    <w:rsid w:val="0002072F"/>
    <w:pPr>
      <w:keepNext/>
      <w:numPr>
        <w:ilvl w:val="7"/>
        <w:numId w:val="1"/>
      </w:numPr>
      <w:contextualSpacing/>
      <w:outlineLvl w:val="7"/>
    </w:pPr>
    <w:rPr>
      <w:rFonts w:ascii="Lucida Grande" w:eastAsia="MS Gothic" w:hAnsi="Lucida Grande"/>
    </w:rPr>
  </w:style>
  <w:style w:type="paragraph" w:customStyle="1" w:styleId="NoteLevel91">
    <w:name w:val="Note Level 91"/>
    <w:basedOn w:val="Normalny"/>
    <w:semiHidden/>
    <w:unhideWhenUsed/>
    <w:rsid w:val="0002072F"/>
    <w:pPr>
      <w:keepNext/>
      <w:numPr>
        <w:ilvl w:val="8"/>
        <w:numId w:val="1"/>
      </w:numPr>
      <w:contextualSpacing/>
      <w:outlineLvl w:val="8"/>
    </w:pPr>
    <w:rPr>
      <w:rFonts w:ascii="Lucida Grande" w:eastAsia="MS Gothic" w:hAnsi="Lucida Grande"/>
    </w:rPr>
  </w:style>
  <w:style w:type="character" w:customStyle="1" w:styleId="Heading1Char">
    <w:name w:val="Heading 1 Char"/>
    <w:rsid w:val="0002072F"/>
    <w:rPr>
      <w:rFonts w:ascii="Calibri" w:eastAsia="Times New Roman" w:hAnsi="Calibri" w:cs="Times New Roman"/>
      <w:b/>
      <w:bCs/>
      <w:color w:val="345A8A"/>
      <w:sz w:val="32"/>
      <w:szCs w:val="32"/>
      <w:lang w:val="en-GB"/>
    </w:rPr>
  </w:style>
  <w:style w:type="character" w:customStyle="1" w:styleId="apple-style-span">
    <w:name w:val="apple-style-span"/>
    <w:basedOn w:val="Domylnaczcionkaakapitu"/>
    <w:rsid w:val="0002072F"/>
  </w:style>
  <w:style w:type="paragraph" w:customStyle="1" w:styleId="SECTIONodstp">
    <w:name w:val="SECTION odstęp"/>
    <w:basedOn w:val="Normalny"/>
    <w:qFormat/>
    <w:rsid w:val="00FB126D"/>
    <w:pPr>
      <w:spacing w:before="60" w:after="60"/>
      <w:jc w:val="center"/>
    </w:pPr>
    <w:rPr>
      <w:rFonts w:ascii="Arial Bold" w:eastAsia="Times New Roman" w:hAnsi="Arial Bold" w:cs="Arial"/>
      <w:b/>
      <w:bCs/>
      <w:color w:val="FFFFFF"/>
      <w:spacing w:val="24"/>
      <w:szCs w:val="20"/>
    </w:rPr>
  </w:style>
  <w:style w:type="character" w:styleId="Hipercze">
    <w:name w:val="Hyperlink"/>
    <w:rsid w:val="00944169"/>
    <w:rPr>
      <w:color w:val="0000FF"/>
      <w:u w:val="single"/>
    </w:rPr>
  </w:style>
  <w:style w:type="paragraph" w:customStyle="1" w:styleId="PaperTitle">
    <w:name w:val="Paper Title"/>
    <w:basedOn w:val="Normalny"/>
    <w:qFormat/>
    <w:rsid w:val="00B2492D"/>
    <w:pPr>
      <w:spacing w:after="120"/>
      <w:contextualSpacing/>
    </w:pPr>
  </w:style>
  <w:style w:type="character" w:customStyle="1" w:styleId="apple-converted-space">
    <w:name w:val="apple-converted-space"/>
    <w:basedOn w:val="Domylnaczcionkaakapitu"/>
    <w:rsid w:val="0004286C"/>
  </w:style>
  <w:style w:type="paragraph" w:styleId="Bezodstpw">
    <w:name w:val="No Spacing"/>
    <w:uiPriority w:val="1"/>
    <w:qFormat/>
    <w:rsid w:val="0004286C"/>
    <w:rPr>
      <w:rFonts w:ascii="Calibri" w:eastAsia="MS Mincho" w:hAnsi="Calibri"/>
      <w:sz w:val="22"/>
      <w:szCs w:val="22"/>
      <w:lang w:val="en-US" w:eastAsia="zh-CN"/>
    </w:rPr>
  </w:style>
  <w:style w:type="paragraph" w:customStyle="1" w:styleId="Bezformatowania">
    <w:name w:val="Bez formatowania"/>
    <w:rsid w:val="0004286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4"/>
      <w:szCs w:val="24"/>
      <w:u w:color="000000"/>
      <w:bdr w:val="nil"/>
      <w:lang w:val="en-US"/>
    </w:rPr>
  </w:style>
  <w:style w:type="table" w:styleId="Tabela-Siatka">
    <w:name w:val="Table Grid"/>
    <w:basedOn w:val="Standardowy"/>
    <w:uiPriority w:val="59"/>
    <w:rsid w:val="00A44F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ozstrzelone">
    <w:name w:val="Rozstrzelone"/>
    <w:basedOn w:val="Normalny"/>
    <w:qFormat/>
    <w:rsid w:val="0092784A"/>
    <w:pPr>
      <w:jc w:val="center"/>
    </w:pPr>
    <w:rPr>
      <w:rFonts w:eastAsia="Times New Roman" w:cs="Arial"/>
      <w:b/>
      <w:bCs/>
      <w:color w:val="17365D" w:themeColor="text2" w:themeShade="BF"/>
      <w:spacing w:val="26"/>
      <w:sz w:val="24"/>
      <w:szCs w:val="22"/>
      <w:lang w:val="en-US"/>
    </w:rPr>
  </w:style>
  <w:style w:type="paragraph" w:customStyle="1" w:styleId="Biaerozstrzelone">
    <w:name w:val="Białe rozstrzelone"/>
    <w:basedOn w:val="Normalny"/>
    <w:qFormat/>
    <w:rsid w:val="00780DE1"/>
    <w:pPr>
      <w:jc w:val="center"/>
    </w:pPr>
    <w:rPr>
      <w:rFonts w:eastAsia="Times New Roman" w:cs="Arial"/>
      <w:b/>
      <w:bCs/>
      <w:color w:val="FFFFFF" w:themeColor="background1"/>
      <w:spacing w:val="24"/>
      <w:sz w:val="24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50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128D8D-9C29-7C45-BCA8-E81816561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1036</Words>
  <Characters>6249</Characters>
  <Application>Microsoft Office Word</Application>
  <DocSecurity>0</DocSecurity>
  <Lines>328</Lines>
  <Paragraphs>260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Poisoned Cornucopia:</vt:lpstr>
    </vt:vector>
  </TitlesOfParts>
  <Company>FR7YV-P38TR-83V4C-G2RXD-VTF3Y</Company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Poisoned Cornucopia:</dc:title>
  <dc:creator>Stankomir Nicieja</dc:creator>
  <cp:lastModifiedBy>SKARBEK</cp:lastModifiedBy>
  <cp:revision>2</cp:revision>
  <cp:lastPrinted>2016-09-09T06:14:00Z</cp:lastPrinted>
  <dcterms:created xsi:type="dcterms:W3CDTF">2016-09-21T18:46:00Z</dcterms:created>
  <dcterms:modified xsi:type="dcterms:W3CDTF">2016-09-21T18:46:00Z</dcterms:modified>
</cp:coreProperties>
</file>